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E885E1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after="0" w:afterLines="50" w:line="600" w:lineRule="exact"/>
        <w:jc w:val="center"/>
        <w:textAlignment w:val="baseline"/>
        <w:outlineLvl w:val="0"/>
        <w:rPr>
          <w:rFonts w:hint="default" w:ascii="Times New Roman" w:hAnsi="Times New Roman" w:eastAsia="华文中宋" w:cs="Times New Roman"/>
          <w:b/>
          <w:bCs/>
          <w:spacing w:val="0"/>
          <w:sz w:val="44"/>
          <w:szCs w:val="44"/>
        </w:rPr>
      </w:pPr>
      <w:r>
        <w:rPr>
          <w:rFonts w:hint="default" w:ascii="Times New Roman" w:hAnsi="Times New Roman" w:eastAsia="华文中宋" w:cs="Times New Roman"/>
          <w:b/>
          <w:bCs/>
          <w:spacing w:val="0"/>
          <w:sz w:val="44"/>
          <w:szCs w:val="44"/>
        </w:rPr>
        <w:t>苏州百年职业学院</w:t>
      </w:r>
      <w:r>
        <w:rPr>
          <w:rFonts w:hint="eastAsia" w:ascii="Times New Roman" w:hAnsi="Times New Roman" w:eastAsia="华文中宋" w:cs="Times New Roman"/>
          <w:b/>
          <w:bCs/>
          <w:spacing w:val="0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eastAsia="华文中宋" w:cs="Times New Roman"/>
          <w:b/>
          <w:bCs/>
          <w:spacing w:val="0"/>
          <w:sz w:val="44"/>
          <w:szCs w:val="44"/>
          <w:lang w:eastAsia="zh-CN"/>
        </w:rPr>
        <w:t>202</w:t>
      </w:r>
      <w:r>
        <w:rPr>
          <w:rFonts w:hint="default" w:ascii="Times New Roman" w:hAnsi="Times New Roman" w:eastAsia="华文中宋" w:cs="Times New Roman"/>
          <w:b/>
          <w:bCs/>
          <w:spacing w:val="0"/>
          <w:sz w:val="44"/>
          <w:szCs w:val="44"/>
          <w:lang w:val="en-US" w:eastAsia="zh-CN"/>
        </w:rPr>
        <w:t>5</w:t>
      </w:r>
      <w:r>
        <w:rPr>
          <w:rFonts w:hint="eastAsia" w:ascii="Times New Roman" w:hAnsi="Times New Roman" w:eastAsia="华文中宋" w:cs="Times New Roman"/>
          <w:b/>
          <w:bCs/>
          <w:spacing w:val="0"/>
          <w:sz w:val="28"/>
          <w:szCs w:val="28"/>
          <w:lang w:val="en-US" w:eastAsia="zh-CN"/>
        </w:rPr>
        <w:t xml:space="preserve"> </w:t>
      </w:r>
      <w:r>
        <w:rPr>
          <w:rFonts w:hint="eastAsia" w:ascii="Times New Roman" w:hAnsi="Times New Roman" w:eastAsia="华文中宋" w:cs="Times New Roman"/>
          <w:b/>
          <w:bCs/>
          <w:spacing w:val="0"/>
          <w:sz w:val="44"/>
          <w:szCs w:val="44"/>
          <w:lang w:val="en-US" w:eastAsia="zh-CN"/>
        </w:rPr>
        <w:t>级新生</w:t>
      </w:r>
      <w:r>
        <w:rPr>
          <w:rFonts w:hint="default" w:ascii="Times New Roman" w:hAnsi="Times New Roman" w:eastAsia="华文中宋" w:cs="Times New Roman"/>
          <w:b/>
          <w:bCs/>
          <w:spacing w:val="0"/>
          <w:sz w:val="44"/>
          <w:szCs w:val="44"/>
        </w:rPr>
        <w:t>迎新工作方案</w:t>
      </w:r>
    </w:p>
    <w:p w14:paraId="7261E8A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黑体" w:hAnsi="黑体" w:eastAsia="黑体" w:cs="黑体"/>
          <w:b w:val="0"/>
          <w:bCs w:val="0"/>
          <w:snapToGrid/>
          <w:kern w:val="2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napToGrid/>
          <w:kern w:val="2"/>
          <w:sz w:val="32"/>
          <w:szCs w:val="32"/>
          <w:lang w:val="en-US" w:eastAsia="zh-CN"/>
        </w:rPr>
        <w:t>一、时间地点</w:t>
      </w:r>
    </w:p>
    <w:p w14:paraId="1C37D20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" w:cs="Times New Roman"/>
          <w:b w:val="0"/>
          <w:bCs w:val="0"/>
          <w:snapToGrid/>
          <w:kern w:val="2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b w:val="0"/>
          <w:bCs w:val="0"/>
          <w:snapToGrid/>
          <w:kern w:val="2"/>
          <w:sz w:val="32"/>
          <w:szCs w:val="32"/>
          <w:lang w:val="en-US" w:eastAsia="zh-CN"/>
        </w:rPr>
        <w:t>时间：9月13日 7:00-20:00</w:t>
      </w:r>
    </w:p>
    <w:p w14:paraId="1C98BC4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" w:cs="Times New Roman"/>
          <w:b w:val="0"/>
          <w:bCs w:val="0"/>
          <w:snapToGrid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" w:cs="Times New Roman"/>
          <w:b w:val="0"/>
          <w:bCs w:val="0"/>
          <w:snapToGrid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全体迎新工作人员和学生志愿者6:50前到岗；</w:t>
      </w:r>
    </w:p>
    <w:p w14:paraId="4EE9CF4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" w:cs="Times New Roman"/>
          <w:b w:val="0"/>
          <w:bCs w:val="0"/>
          <w:snapToGrid/>
          <w:kern w:val="2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" w:cs="Times New Roman"/>
          <w:b w:val="0"/>
          <w:bCs w:val="0"/>
          <w:snapToGrid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地</w:t>
      </w:r>
      <w:r>
        <w:rPr>
          <w:rFonts w:hint="default" w:ascii="Times New Roman" w:hAnsi="Times New Roman" w:eastAsia="仿宋" w:cs="Times New Roman"/>
          <w:b w:val="0"/>
          <w:bCs w:val="0"/>
          <w:snapToGrid/>
          <w:color w:val="000000" w:themeColor="text1"/>
          <w:kern w:val="2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点：苏州站（北广场汽车站）、苏州北站、学校教学区、文荟学</w:t>
      </w:r>
      <w:r>
        <w:rPr>
          <w:rFonts w:hint="default" w:ascii="Times New Roman" w:hAnsi="Times New Roman" w:eastAsia="仿宋" w:cs="Times New Roman"/>
          <w:b w:val="0"/>
          <w:bCs w:val="0"/>
          <w:snapToGrid/>
          <w:kern w:val="2"/>
          <w:sz w:val="32"/>
          <w:szCs w:val="32"/>
          <w:highlight w:val="none"/>
          <w:lang w:val="en-US" w:eastAsia="zh-CN"/>
        </w:rPr>
        <w:t>生公寓</w:t>
      </w:r>
    </w:p>
    <w:p w14:paraId="392D59C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黑体" w:hAnsi="黑体" w:eastAsia="黑体" w:cs="黑体"/>
          <w:b w:val="0"/>
          <w:bCs w:val="0"/>
          <w:snapToGrid/>
          <w:kern w:val="2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napToGrid/>
          <w:kern w:val="2"/>
          <w:sz w:val="32"/>
          <w:szCs w:val="32"/>
          <w:lang w:val="en-US" w:eastAsia="zh-CN"/>
        </w:rPr>
        <w:t>二、组织领导</w:t>
      </w:r>
    </w:p>
    <w:p w14:paraId="391C441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/>
        <w:jc w:val="both"/>
        <w:textAlignment w:val="auto"/>
        <w:rPr>
          <w:rFonts w:hint="eastAsia" w:ascii="仿宋" w:hAnsi="仿宋" w:eastAsia="仿宋" w:cs="仿宋"/>
          <w:b w:val="0"/>
          <w:bCs w:val="0"/>
          <w:snapToGrid/>
          <w:kern w:val="2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napToGrid/>
          <w:kern w:val="2"/>
          <w:sz w:val="32"/>
          <w:szCs w:val="32"/>
          <w:lang w:val="en-US" w:eastAsia="zh-CN"/>
        </w:rPr>
        <w:t>（一）领导小组</w:t>
      </w:r>
    </w:p>
    <w:p w14:paraId="7DEB037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仿宋" w:hAnsi="仿宋" w:eastAsia="仿宋" w:cs="仿宋"/>
          <w:b w:val="0"/>
          <w:bCs w:val="0"/>
          <w:snapToGrid/>
          <w:kern w:val="2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napToGrid/>
          <w:kern w:val="2"/>
          <w:sz w:val="32"/>
          <w:szCs w:val="32"/>
          <w:lang w:val="en-US" w:eastAsia="zh-CN"/>
        </w:rPr>
        <w:t xml:space="preserve">组  长：袁  祥          </w:t>
      </w:r>
    </w:p>
    <w:p w14:paraId="25B2AB1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napToGrid/>
          <w:kern w:val="2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napToGrid/>
          <w:kern w:val="2"/>
          <w:sz w:val="32"/>
          <w:szCs w:val="32"/>
          <w:lang w:val="en-US" w:eastAsia="zh-CN"/>
        </w:rPr>
        <w:t>成  员：</w:t>
      </w:r>
      <w:r>
        <w:rPr>
          <w:rFonts w:hint="eastAsia" w:ascii="仿宋" w:hAnsi="仿宋" w:eastAsia="仿宋" w:cs="仿宋"/>
          <w:b w:val="0"/>
          <w:bCs w:val="0"/>
          <w:snapToGrid/>
          <w:kern w:val="2"/>
          <w:sz w:val="32"/>
          <w:szCs w:val="32"/>
          <w:highlight w:val="none"/>
          <w:lang w:val="en-US" w:eastAsia="zh-CN"/>
        </w:rPr>
        <w:t>朱建新、魏  磊、苏  畅、胡  赛、瞿亚森、杜莎莎、张  青、宁</w:t>
      </w:r>
      <w:r>
        <w:rPr>
          <w:rFonts w:hint="eastAsia" w:ascii="仿宋" w:hAnsi="仿宋" w:eastAsia="仿宋" w:cs="仿宋"/>
          <w:b w:val="0"/>
          <w:bCs w:val="0"/>
          <w:snapToGrid/>
          <w:color w:val="000000" w:themeColor="text1"/>
          <w:kern w:val="2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方美、涂  敏、张正国、于  朋、曹</w:t>
      </w:r>
      <w:r>
        <w:rPr>
          <w:rFonts w:hint="eastAsia" w:ascii="仿宋" w:hAnsi="仿宋" w:eastAsia="仿宋" w:cs="仿宋"/>
          <w:b w:val="0"/>
          <w:bCs w:val="0"/>
          <w:snapToGrid/>
          <w:kern w:val="2"/>
          <w:sz w:val="32"/>
          <w:szCs w:val="32"/>
          <w:highlight w:val="none"/>
          <w:lang w:val="en-US" w:eastAsia="zh-CN"/>
        </w:rPr>
        <w:t>晓娜、卜少康、王玉凤</w:t>
      </w:r>
    </w:p>
    <w:p w14:paraId="03D0E42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/>
        <w:jc w:val="both"/>
        <w:textAlignment w:val="auto"/>
        <w:rPr>
          <w:rFonts w:hint="eastAsia" w:ascii="仿宋" w:hAnsi="仿宋" w:eastAsia="仿宋" w:cs="仿宋"/>
          <w:b w:val="0"/>
          <w:bCs w:val="0"/>
          <w:snapToGrid/>
          <w:kern w:val="2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napToGrid/>
          <w:kern w:val="2"/>
          <w:sz w:val="32"/>
          <w:szCs w:val="32"/>
          <w:lang w:val="en-US" w:eastAsia="zh-CN"/>
        </w:rPr>
        <w:t>（二）工作组</w:t>
      </w:r>
    </w:p>
    <w:p w14:paraId="716453F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/>
        <w:jc w:val="both"/>
        <w:textAlignment w:val="auto"/>
        <w:rPr>
          <w:rFonts w:hint="eastAsia" w:ascii="仿宋" w:hAnsi="仿宋" w:eastAsia="仿宋" w:cs="仿宋"/>
          <w:b w:val="0"/>
          <w:bCs w:val="0"/>
          <w:snapToGrid/>
          <w:kern w:val="2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napToGrid/>
          <w:kern w:val="2"/>
          <w:sz w:val="32"/>
          <w:szCs w:val="32"/>
          <w:lang w:val="en-US" w:eastAsia="zh-CN"/>
        </w:rPr>
        <w:t>接站服务组、报到接待组、缴费确认组、绿色通道组、专业注册组、宿舍安排组、志愿服务组、现场活动组、物资供应组、后勤保障组、安全保卫组、宣传报道组</w:t>
      </w:r>
    </w:p>
    <w:p w14:paraId="01FEA97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黑体" w:hAnsi="黑体" w:eastAsia="黑体" w:cs="黑体"/>
          <w:b w:val="0"/>
          <w:bCs w:val="0"/>
          <w:snapToGrid/>
          <w:kern w:val="2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napToGrid/>
          <w:kern w:val="2"/>
          <w:sz w:val="32"/>
          <w:szCs w:val="32"/>
          <w:lang w:val="en-US" w:eastAsia="zh-CN"/>
        </w:rPr>
        <w:t>三、职责分工及人员安排</w:t>
      </w:r>
    </w:p>
    <w:p w14:paraId="799DFA4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仿宋" w:hAnsi="仿宋" w:eastAsia="仿宋" w:cs="仿宋"/>
          <w:b/>
          <w:bCs/>
          <w:snapToGrid/>
          <w:kern w:val="2"/>
          <w:sz w:val="28"/>
          <w:szCs w:val="28"/>
          <w:lang w:val="en-US" w:eastAsia="zh-CN"/>
        </w:rPr>
      </w:pPr>
    </w:p>
    <w:p w14:paraId="4185052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仿宋" w:hAnsi="仿宋" w:eastAsia="仿宋" w:cs="仿宋"/>
          <w:b/>
          <w:bCs/>
          <w:snapToGrid/>
          <w:kern w:val="2"/>
          <w:sz w:val="28"/>
          <w:szCs w:val="28"/>
          <w:lang w:val="en-US" w:eastAsia="zh-CN"/>
        </w:rPr>
      </w:pPr>
    </w:p>
    <w:tbl>
      <w:tblPr>
        <w:tblStyle w:val="5"/>
        <w:tblW w:w="14435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95"/>
        <w:gridCol w:w="1896"/>
        <w:gridCol w:w="1188"/>
        <w:gridCol w:w="5532"/>
        <w:gridCol w:w="4424"/>
      </w:tblGrid>
      <w:tr w14:paraId="5D49F9E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395" w:type="dxa"/>
            <w:vAlign w:val="center"/>
          </w:tcPr>
          <w:p w14:paraId="49F1937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57" w:right="57"/>
              <w:jc w:val="center"/>
              <w:textAlignment w:val="baseline"/>
              <w:rPr>
                <w:rFonts w:hint="default" w:ascii="Times New Roman" w:hAnsi="Times New Roman" w:cs="Times New Roman"/>
                <w:spacing w:val="0"/>
              </w:rPr>
            </w:pPr>
            <w:r>
              <w:rPr>
                <w:rFonts w:hint="default" w:ascii="Times New Roman" w:hAnsi="Times New Roman" w:cs="Times New Roman"/>
                <w:b/>
                <w:bCs/>
                <w:spacing w:val="0"/>
              </w:rPr>
              <w:t>工作组</w:t>
            </w:r>
          </w:p>
        </w:tc>
        <w:tc>
          <w:tcPr>
            <w:tcW w:w="1896" w:type="dxa"/>
            <w:vAlign w:val="center"/>
          </w:tcPr>
          <w:p w14:paraId="35E39F9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57" w:right="57"/>
              <w:jc w:val="center"/>
              <w:textAlignment w:val="baseline"/>
              <w:rPr>
                <w:rFonts w:hint="default" w:ascii="Times New Roman" w:hAnsi="Times New Roman" w:cs="Times New Roman"/>
                <w:spacing w:val="0"/>
              </w:rPr>
            </w:pPr>
            <w:r>
              <w:rPr>
                <w:rFonts w:hint="default" w:ascii="Times New Roman" w:hAnsi="Times New Roman" w:cs="Times New Roman"/>
                <w:b/>
                <w:bCs/>
                <w:spacing w:val="0"/>
              </w:rPr>
              <w:t>责任部门</w:t>
            </w:r>
          </w:p>
        </w:tc>
        <w:tc>
          <w:tcPr>
            <w:tcW w:w="1188" w:type="dxa"/>
            <w:vAlign w:val="center"/>
          </w:tcPr>
          <w:p w14:paraId="0C75F0E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57" w:right="57"/>
              <w:jc w:val="center"/>
              <w:textAlignment w:val="baseline"/>
              <w:rPr>
                <w:rFonts w:hint="default" w:ascii="Times New Roman" w:hAnsi="Times New Roman" w:cs="Times New Roman"/>
                <w:spacing w:val="0"/>
              </w:rPr>
            </w:pPr>
            <w:r>
              <w:rPr>
                <w:rFonts w:hint="default" w:ascii="Times New Roman" w:hAnsi="Times New Roman" w:cs="Times New Roman"/>
                <w:b/>
                <w:bCs/>
                <w:spacing w:val="0"/>
              </w:rPr>
              <w:t>负责人</w:t>
            </w:r>
          </w:p>
        </w:tc>
        <w:tc>
          <w:tcPr>
            <w:tcW w:w="5532" w:type="dxa"/>
            <w:vAlign w:val="center"/>
          </w:tcPr>
          <w:p w14:paraId="40E46ED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57" w:right="57"/>
              <w:jc w:val="center"/>
              <w:textAlignment w:val="baseline"/>
              <w:rPr>
                <w:rFonts w:hint="default" w:ascii="Times New Roman" w:hAnsi="Times New Roman" w:cs="Times New Roman"/>
                <w:spacing w:val="0"/>
              </w:rPr>
            </w:pPr>
            <w:r>
              <w:rPr>
                <w:rFonts w:hint="default" w:ascii="Times New Roman" w:hAnsi="Times New Roman" w:cs="Times New Roman"/>
                <w:b/>
                <w:bCs/>
                <w:spacing w:val="0"/>
              </w:rPr>
              <w:t>职责</w:t>
            </w:r>
          </w:p>
        </w:tc>
        <w:tc>
          <w:tcPr>
            <w:tcW w:w="4424" w:type="dxa"/>
            <w:vAlign w:val="center"/>
          </w:tcPr>
          <w:p w14:paraId="644FD21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57" w:right="57"/>
              <w:jc w:val="center"/>
              <w:textAlignment w:val="baseline"/>
              <w:rPr>
                <w:rFonts w:hint="default" w:ascii="Times New Roman" w:hAnsi="Times New Roman" w:cs="Times New Roman"/>
                <w:spacing w:val="0"/>
              </w:rPr>
            </w:pPr>
            <w:r>
              <w:rPr>
                <w:rFonts w:hint="default" w:ascii="Times New Roman" w:hAnsi="Times New Roman" w:cs="Times New Roman"/>
                <w:b/>
                <w:bCs/>
                <w:spacing w:val="0"/>
                <w:lang w:val="en-US" w:eastAsia="zh-CN"/>
              </w:rPr>
              <w:t>人员</w:t>
            </w:r>
            <w:r>
              <w:rPr>
                <w:rFonts w:hint="default" w:ascii="Times New Roman" w:hAnsi="Times New Roman" w:cs="Times New Roman"/>
                <w:b/>
                <w:bCs/>
                <w:spacing w:val="0"/>
              </w:rPr>
              <w:t>安排</w:t>
            </w:r>
          </w:p>
        </w:tc>
      </w:tr>
      <w:tr w14:paraId="2E1F9E0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6" w:hRule="atLeast"/>
          <w:jc w:val="center"/>
        </w:trPr>
        <w:tc>
          <w:tcPr>
            <w:tcW w:w="1395" w:type="dxa"/>
            <w:vAlign w:val="center"/>
          </w:tcPr>
          <w:p w14:paraId="28E476B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57" w:right="57"/>
              <w:jc w:val="center"/>
              <w:textAlignment w:val="baseline"/>
              <w:rPr>
                <w:rFonts w:hint="default" w:ascii="Times New Roman" w:hAnsi="Times New Roman" w:cs="Times New Roman"/>
                <w:spacing w:val="0"/>
              </w:rPr>
            </w:pPr>
            <w:r>
              <w:rPr>
                <w:rFonts w:hint="default" w:ascii="Times New Roman" w:hAnsi="Times New Roman" w:cs="Times New Roman"/>
                <w:spacing w:val="0"/>
              </w:rPr>
              <w:t>接站服务组</w:t>
            </w:r>
          </w:p>
        </w:tc>
        <w:tc>
          <w:tcPr>
            <w:tcW w:w="1896" w:type="dxa"/>
            <w:vAlign w:val="center"/>
          </w:tcPr>
          <w:p w14:paraId="6593C69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57" w:right="57"/>
              <w:jc w:val="center"/>
              <w:textAlignment w:val="baseline"/>
              <w:rPr>
                <w:rFonts w:hint="default" w:ascii="Times New Roman" w:hAnsi="Times New Roman" w:cs="Times New Roman"/>
                <w:spacing w:val="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pacing w:val="0"/>
                <w:lang w:val="en-US" w:eastAsia="zh-CN"/>
              </w:rPr>
              <w:t>学生事务部</w:t>
            </w:r>
          </w:p>
          <w:p w14:paraId="1472CCD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57" w:right="57"/>
              <w:jc w:val="center"/>
              <w:textAlignment w:val="baseline"/>
              <w:rPr>
                <w:rFonts w:hint="default" w:ascii="Times New Roman" w:hAnsi="Times New Roman" w:eastAsia="仿宋" w:cs="Times New Roman"/>
                <w:snapToGrid w:val="0"/>
                <w:color w:val="000000"/>
                <w:spacing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pacing w:val="0"/>
                <w:lang w:val="en-US" w:eastAsia="zh-CN"/>
              </w:rPr>
              <w:t>（安全保卫部）</w:t>
            </w:r>
          </w:p>
        </w:tc>
        <w:tc>
          <w:tcPr>
            <w:tcW w:w="1188" w:type="dxa"/>
            <w:vAlign w:val="center"/>
          </w:tcPr>
          <w:p w14:paraId="6675D15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57" w:right="57"/>
              <w:jc w:val="center"/>
              <w:textAlignment w:val="baseline"/>
              <w:rPr>
                <w:rFonts w:hint="default" w:ascii="Times New Roman" w:hAnsi="Times New Roman" w:eastAsia="仿宋" w:cs="Times New Roman"/>
                <w:snapToGrid w:val="0"/>
                <w:color w:val="000000"/>
                <w:spacing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napToGrid w:val="0"/>
                <w:color w:val="000000"/>
                <w:spacing w:val="0"/>
                <w:kern w:val="0"/>
                <w:sz w:val="24"/>
                <w:szCs w:val="24"/>
                <w:highlight w:val="none"/>
                <w:lang w:val="en-US" w:eastAsia="zh-CN" w:bidi="ar-SA"/>
              </w:rPr>
              <w:t>左杨艺</w:t>
            </w:r>
          </w:p>
        </w:tc>
        <w:tc>
          <w:tcPr>
            <w:tcW w:w="5532" w:type="dxa"/>
            <w:vAlign w:val="center"/>
          </w:tcPr>
          <w:p w14:paraId="08A9A49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57" w:right="57" w:firstLine="240" w:firstLineChars="100"/>
              <w:jc w:val="both"/>
              <w:textAlignment w:val="baseline"/>
              <w:rPr>
                <w:rFonts w:hint="default" w:ascii="Times New Roman" w:hAnsi="Times New Roman" w:cs="Times New Roman"/>
                <w:color w:val="000000" w:themeColor="text1"/>
                <w:spacing w:val="0"/>
                <w:lang w:val="en-US" w:eastAsia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pacing w:val="0"/>
                <w:lang w:val="en-US" w:eastAsia="en-US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default" w:ascii="Times New Roman" w:hAnsi="Times New Roman" w:cs="Times New Roman"/>
                <w:color w:val="000000" w:themeColor="text1"/>
                <w:spacing w:val="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default" w:ascii="Times New Roman" w:hAnsi="Times New Roman" w:cs="Times New Roman"/>
                <w:color w:val="000000" w:themeColor="text1"/>
                <w:spacing w:val="0"/>
                <w:lang w:val="en-US" w:eastAsia="en-US"/>
                <w14:textFill>
                  <w14:solidFill>
                    <w14:schemeClr w14:val="tx1"/>
                  </w14:solidFill>
                </w14:textFill>
              </w:rPr>
              <w:t>负责新生及家长的接站服务工作；</w:t>
            </w:r>
          </w:p>
          <w:p w14:paraId="4EA98C6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57" w:right="57" w:firstLine="240" w:firstLineChars="100"/>
              <w:jc w:val="both"/>
              <w:textAlignment w:val="baseline"/>
              <w:rPr>
                <w:rFonts w:hint="default" w:ascii="Times New Roman" w:hAnsi="Times New Roman" w:cs="Times New Roman"/>
                <w:color w:val="000000" w:themeColor="text1"/>
                <w:spacing w:val="0"/>
                <w:lang w:val="en-US" w:eastAsia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pacing w:val="0"/>
                <w:lang w:val="en-US" w:eastAsia="en-US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default" w:ascii="Times New Roman" w:hAnsi="Times New Roman" w:cs="Times New Roman"/>
                <w:color w:val="000000" w:themeColor="text1"/>
                <w:spacing w:val="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default" w:ascii="Times New Roman" w:hAnsi="Times New Roman" w:cs="Times New Roman"/>
                <w:color w:val="000000" w:themeColor="text1"/>
                <w:spacing w:val="0"/>
                <w:lang w:val="en-US" w:eastAsia="en-US"/>
                <w14:textFill>
                  <w14:solidFill>
                    <w14:schemeClr w14:val="tx1"/>
                  </w14:solidFill>
                </w14:textFill>
              </w:rPr>
              <w:t>接站时间：苏州站6:30</w:t>
            </w:r>
            <w:r>
              <w:rPr>
                <w:rFonts w:hint="default" w:ascii="Times New Roman" w:hAnsi="Times New Roman" w:cs="Times New Roman"/>
                <w:color w:val="000000" w:themeColor="text1"/>
                <w:spacing w:val="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-</w:t>
            </w:r>
            <w:r>
              <w:rPr>
                <w:rFonts w:hint="default" w:ascii="Times New Roman" w:hAnsi="Times New Roman" w:cs="Times New Roman"/>
                <w:color w:val="000000" w:themeColor="text1"/>
                <w:spacing w:val="0"/>
                <w:lang w:val="en-US" w:eastAsia="en-US"/>
                <w14:textFill>
                  <w14:solidFill>
                    <w14:schemeClr w14:val="tx1"/>
                  </w14:solidFill>
                </w14:textFill>
              </w:rPr>
              <w:t>20:00</w:t>
            </w:r>
            <w:r>
              <w:rPr>
                <w:rFonts w:hint="eastAsia" w:ascii="Times New Roman" w:hAnsi="Times New Roman" w:cs="Times New Roman"/>
                <w:color w:val="000000" w:themeColor="text1"/>
                <w:spacing w:val="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hint="default" w:ascii="Times New Roman" w:hAnsi="Times New Roman" w:cs="Times New Roman"/>
                <w:color w:val="000000" w:themeColor="text1"/>
                <w:spacing w:val="0"/>
                <w:lang w:val="en-US" w:eastAsia="en-US"/>
                <w14:textFill>
                  <w14:solidFill>
                    <w14:schemeClr w14:val="tx1"/>
                  </w14:solidFill>
                </w14:textFill>
              </w:rPr>
              <w:t>苏州北站7:30</w:t>
            </w:r>
            <w:r>
              <w:rPr>
                <w:rFonts w:hint="default" w:ascii="Times New Roman" w:hAnsi="Times New Roman" w:cs="Times New Roman"/>
                <w:color w:val="000000" w:themeColor="text1"/>
                <w:spacing w:val="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-</w:t>
            </w:r>
            <w:r>
              <w:rPr>
                <w:rFonts w:hint="default" w:ascii="Times New Roman" w:hAnsi="Times New Roman" w:cs="Times New Roman"/>
                <w:color w:val="000000" w:themeColor="text1"/>
                <w:spacing w:val="0"/>
                <w:lang w:val="en-US" w:eastAsia="en-US"/>
                <w14:textFill>
                  <w14:solidFill>
                    <w14:schemeClr w14:val="tx1"/>
                  </w14:solidFill>
                </w14:textFill>
              </w:rPr>
              <w:t>18:00（视具体情况调整）</w:t>
            </w:r>
          </w:p>
          <w:p w14:paraId="1C89CE8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57" w:right="57" w:firstLine="240" w:firstLineChars="100"/>
              <w:jc w:val="both"/>
              <w:textAlignment w:val="baseline"/>
              <w:rPr>
                <w:rFonts w:hint="default" w:ascii="Times New Roman" w:hAnsi="Times New Roman" w:cs="Times New Roman"/>
                <w:color w:val="000000" w:themeColor="text1"/>
                <w:spacing w:val="0"/>
                <w:highlight w:val="none"/>
                <w:lang w:val="en-US" w:eastAsia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pacing w:val="0"/>
                <w:lang w:val="en-US" w:eastAsia="en-US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default" w:ascii="Times New Roman" w:hAnsi="Times New Roman" w:cs="Times New Roman"/>
                <w:color w:val="000000" w:themeColor="text1"/>
                <w:spacing w:val="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default" w:ascii="Times New Roman" w:hAnsi="Times New Roman" w:cs="Times New Roman"/>
                <w:color w:val="000000" w:themeColor="text1"/>
                <w:spacing w:val="0"/>
                <w:lang w:val="en-US" w:eastAsia="en-US"/>
                <w14:textFill>
                  <w14:solidFill>
                    <w14:schemeClr w14:val="tx1"/>
                  </w14:solidFill>
                </w14:textFill>
              </w:rPr>
              <w:t>出发时间：</w:t>
            </w:r>
            <w:r>
              <w:rPr>
                <w:rFonts w:hint="default" w:ascii="Times New Roman" w:hAnsi="Times New Roman" w:cs="Times New Roman"/>
                <w:color w:val="000000" w:themeColor="text1"/>
                <w:spacing w:val="0"/>
                <w:highlight w:val="none"/>
                <w:lang w:val="en-US" w:eastAsia="en-US"/>
                <w14:textFill>
                  <w14:solidFill>
                    <w14:schemeClr w14:val="tx1"/>
                  </w14:solidFill>
                </w14:textFill>
              </w:rPr>
              <w:t>苏州站6:00，苏州北站6:</w:t>
            </w:r>
            <w:r>
              <w:rPr>
                <w:rFonts w:hint="default" w:ascii="Times New Roman" w:hAnsi="Times New Roman" w:cs="Times New Roman"/>
                <w:color w:val="000000" w:themeColor="text1"/>
                <w:spacing w:val="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default" w:ascii="Times New Roman" w:hAnsi="Times New Roman" w:cs="Times New Roman"/>
                <w:color w:val="000000" w:themeColor="text1"/>
                <w:spacing w:val="0"/>
                <w:highlight w:val="none"/>
                <w:lang w:val="en-US" w:eastAsia="en-US"/>
                <w14:textFill>
                  <w14:solidFill>
                    <w14:schemeClr w14:val="tx1"/>
                  </w14:solidFill>
                </w14:textFill>
              </w:rPr>
              <w:t>0；</w:t>
            </w:r>
          </w:p>
          <w:p w14:paraId="4CFCD97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57" w:right="57" w:firstLine="240" w:firstLineChars="100"/>
              <w:jc w:val="both"/>
              <w:textAlignment w:val="baseline"/>
              <w:rPr>
                <w:rFonts w:hint="default" w:ascii="Times New Roman" w:hAnsi="Times New Roman" w:eastAsia="仿宋" w:cs="Times New Roman"/>
                <w:snapToGrid w:val="0"/>
                <w:color w:val="000000" w:themeColor="text1"/>
                <w:spacing w:val="0"/>
                <w:kern w:val="0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pacing w:val="0"/>
                <w:lang w:val="en-US" w:eastAsia="en-US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default" w:ascii="Times New Roman" w:hAnsi="Times New Roman" w:cs="Times New Roman"/>
                <w:color w:val="000000" w:themeColor="text1"/>
                <w:spacing w:val="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default" w:ascii="Times New Roman" w:hAnsi="Times New Roman" w:cs="Times New Roman"/>
                <w:color w:val="000000" w:themeColor="text1"/>
                <w:spacing w:val="0"/>
                <w:lang w:val="en-US" w:eastAsia="en-US"/>
                <w14:textFill>
                  <w14:solidFill>
                    <w14:schemeClr w14:val="tx1"/>
                  </w14:solidFill>
                </w14:textFill>
              </w:rPr>
              <w:t>出发地点：</w:t>
            </w:r>
            <w:r>
              <w:rPr>
                <w:rFonts w:hint="default" w:ascii="Times New Roman" w:hAnsi="Times New Roman" w:cs="Times New Roman"/>
                <w:color w:val="000000" w:themeColor="text1"/>
                <w:spacing w:val="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闻道楼、术业楼</w:t>
            </w:r>
            <w:r>
              <w:rPr>
                <w:rFonts w:hint="default" w:ascii="Times New Roman" w:hAnsi="Times New Roman" w:cs="Times New Roman"/>
                <w:color w:val="000000" w:themeColor="text1"/>
                <w:spacing w:val="0"/>
                <w:lang w:val="en-US" w:eastAsia="en-US"/>
                <w14:textFill>
                  <w14:solidFill>
                    <w14:schemeClr w14:val="tx1"/>
                  </w14:solidFill>
                </w14:textFill>
              </w:rPr>
              <w:t>大厅门口。</w:t>
            </w:r>
          </w:p>
        </w:tc>
        <w:tc>
          <w:tcPr>
            <w:tcW w:w="4424" w:type="dxa"/>
            <w:vAlign w:val="center"/>
          </w:tcPr>
          <w:p w14:paraId="1358870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57" w:right="57" w:firstLine="240" w:firstLineChars="100"/>
              <w:jc w:val="both"/>
              <w:textAlignment w:val="baseline"/>
              <w:rPr>
                <w:rFonts w:hint="default" w:ascii="Times New Roman" w:hAnsi="Times New Roman" w:eastAsia="仿宋" w:cs="Times New Roman"/>
                <w:snapToGrid w:val="0"/>
                <w:color w:val="000000" w:themeColor="text1"/>
                <w:spacing w:val="0"/>
                <w:kern w:val="0"/>
                <w:sz w:val="24"/>
                <w:szCs w:val="24"/>
                <w:highlight w:val="none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snapToGrid w:val="0"/>
                <w:color w:val="000000" w:themeColor="text1"/>
                <w:spacing w:val="0"/>
                <w:kern w:val="0"/>
                <w:sz w:val="24"/>
                <w:szCs w:val="24"/>
                <w:highlight w:val="none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  <w:t>苏州北站：</w:t>
            </w:r>
            <w:r>
              <w:rPr>
                <w:rFonts w:hint="default" w:ascii="Times New Roman" w:hAnsi="Times New Roman" w:eastAsia="仿宋" w:cs="Times New Roman"/>
                <w:snapToGrid w:val="0"/>
                <w:color w:val="000000" w:themeColor="text1"/>
                <w:spacing w:val="0"/>
                <w:kern w:val="0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闵令康</w:t>
            </w:r>
            <w:r>
              <w:rPr>
                <w:rFonts w:hint="default" w:ascii="Times New Roman" w:hAnsi="Times New Roman" w:cs="Times New Roman"/>
                <w:snapToGrid w:val="0"/>
                <w:color w:val="000000" w:themeColor="text1"/>
                <w:spacing w:val="0"/>
                <w:kern w:val="0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hint="default" w:ascii="Times New Roman" w:hAnsi="Times New Roman" w:eastAsia="仿宋" w:cs="Times New Roman"/>
                <w:snapToGrid w:val="0"/>
                <w:color w:val="000000" w:themeColor="text1"/>
                <w:spacing w:val="0"/>
                <w:kern w:val="0"/>
                <w:sz w:val="24"/>
                <w:szCs w:val="24"/>
                <w:highlight w:val="none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  <w:t>志愿者</w:t>
            </w:r>
            <w:r>
              <w:rPr>
                <w:rFonts w:hint="default" w:ascii="Times New Roman" w:hAnsi="Times New Roman" w:cs="Times New Roman"/>
                <w:snapToGrid w:val="0"/>
                <w:color w:val="000000" w:themeColor="text1"/>
                <w:spacing w:val="0"/>
                <w:kern w:val="0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8</w:t>
            </w:r>
            <w:r>
              <w:rPr>
                <w:rFonts w:hint="default" w:ascii="Times New Roman" w:hAnsi="Times New Roman" w:eastAsia="仿宋" w:cs="Times New Roman"/>
                <w:snapToGrid w:val="0"/>
                <w:color w:val="000000" w:themeColor="text1"/>
                <w:spacing w:val="0"/>
                <w:kern w:val="0"/>
                <w:sz w:val="24"/>
                <w:szCs w:val="24"/>
                <w:highlight w:val="none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  <w:t>名</w:t>
            </w:r>
          </w:p>
          <w:p w14:paraId="5035C3B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57" w:right="57" w:firstLine="240" w:firstLineChars="100"/>
              <w:jc w:val="both"/>
              <w:textAlignment w:val="baseline"/>
              <w:rPr>
                <w:rFonts w:hint="default" w:ascii="Times New Roman" w:hAnsi="Times New Roman" w:eastAsia="仿宋" w:cs="Times New Roman"/>
                <w:snapToGrid w:val="0"/>
                <w:color w:val="000000" w:themeColor="text1"/>
                <w:spacing w:val="0"/>
                <w:kern w:val="0"/>
                <w:sz w:val="24"/>
                <w:szCs w:val="24"/>
                <w:highlight w:val="none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snapToGrid w:val="0"/>
                <w:color w:val="000000" w:themeColor="text1"/>
                <w:spacing w:val="0"/>
                <w:kern w:val="0"/>
                <w:sz w:val="24"/>
                <w:szCs w:val="24"/>
                <w:highlight w:val="none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  <w:t>苏</w:t>
            </w:r>
            <w:r>
              <w:rPr>
                <w:rFonts w:hint="default" w:ascii="Times New Roman" w:hAnsi="Times New Roman" w:eastAsia="仿宋" w:cs="Times New Roman"/>
                <w:snapToGrid w:val="0"/>
                <w:color w:val="000000" w:themeColor="text1"/>
                <w:spacing w:val="0"/>
                <w:kern w:val="0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eastAsia="仿宋" w:cs="Times New Roman"/>
                <w:snapToGrid w:val="0"/>
                <w:color w:val="000000" w:themeColor="text1"/>
                <w:spacing w:val="0"/>
                <w:kern w:val="0"/>
                <w:sz w:val="24"/>
                <w:szCs w:val="24"/>
                <w:highlight w:val="none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  <w:t>州 站：</w:t>
            </w:r>
            <w:r>
              <w:rPr>
                <w:rFonts w:hint="default" w:ascii="Times New Roman" w:hAnsi="Times New Roman" w:cs="Times New Roman"/>
                <w:color w:val="000000" w:themeColor="text1"/>
                <w:spacing w:val="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蔡  权</w:t>
            </w:r>
            <w:r>
              <w:rPr>
                <w:rFonts w:hint="default" w:ascii="Times New Roman" w:hAnsi="Times New Roman" w:eastAsia="仿宋" w:cs="Times New Roman"/>
                <w:snapToGrid w:val="0"/>
                <w:color w:val="000000" w:themeColor="text1"/>
                <w:spacing w:val="0"/>
                <w:kern w:val="0"/>
                <w:sz w:val="24"/>
                <w:szCs w:val="24"/>
                <w:highlight w:val="none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  <w:t>，志愿者</w:t>
            </w:r>
            <w:r>
              <w:rPr>
                <w:rFonts w:hint="default" w:ascii="Times New Roman" w:hAnsi="Times New Roman" w:cs="Times New Roman"/>
                <w:snapToGrid w:val="0"/>
                <w:color w:val="000000" w:themeColor="text1"/>
                <w:spacing w:val="0"/>
                <w:kern w:val="0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10</w:t>
            </w:r>
            <w:r>
              <w:rPr>
                <w:rFonts w:hint="default" w:ascii="Times New Roman" w:hAnsi="Times New Roman" w:eastAsia="仿宋" w:cs="Times New Roman"/>
                <w:snapToGrid w:val="0"/>
                <w:color w:val="000000" w:themeColor="text1"/>
                <w:spacing w:val="0"/>
                <w:kern w:val="0"/>
                <w:sz w:val="24"/>
                <w:szCs w:val="24"/>
                <w:highlight w:val="none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  <w:t>名</w:t>
            </w:r>
          </w:p>
          <w:p w14:paraId="4D033E4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57" w:right="57" w:firstLine="240" w:firstLineChars="100"/>
              <w:jc w:val="both"/>
              <w:textAlignment w:val="baseline"/>
              <w:rPr>
                <w:rFonts w:hint="default" w:ascii="Times New Roman" w:hAnsi="Times New Roman" w:eastAsia="仿宋" w:cs="Times New Roman"/>
                <w:snapToGrid w:val="0"/>
                <w:color w:val="000000" w:themeColor="text1"/>
                <w:spacing w:val="0"/>
                <w:kern w:val="0"/>
                <w:sz w:val="24"/>
                <w:szCs w:val="24"/>
                <w:highlight w:val="none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snapToGrid w:val="0"/>
                <w:color w:val="000000" w:themeColor="text1"/>
                <w:spacing w:val="0"/>
                <w:kern w:val="0"/>
                <w:sz w:val="24"/>
                <w:szCs w:val="24"/>
                <w:highlight w:val="none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  <w:t>北广场客运站：</w:t>
            </w:r>
            <w:r>
              <w:rPr>
                <w:rFonts w:hint="default" w:ascii="Times New Roman" w:hAnsi="Times New Roman" w:cs="Times New Roman"/>
                <w:b w:val="0"/>
                <w:bCs w:val="0"/>
                <w:snapToGrid w:val="0"/>
                <w:color w:val="000000" w:themeColor="text1"/>
                <w:spacing w:val="0"/>
                <w:kern w:val="0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徐  瑞</w:t>
            </w:r>
            <w:r>
              <w:rPr>
                <w:rFonts w:hint="default" w:ascii="Times New Roman" w:hAnsi="Times New Roman" w:eastAsia="仿宋" w:cs="Times New Roman"/>
                <w:snapToGrid w:val="0"/>
                <w:color w:val="000000" w:themeColor="text1"/>
                <w:spacing w:val="0"/>
                <w:kern w:val="0"/>
                <w:sz w:val="24"/>
                <w:szCs w:val="24"/>
                <w:highlight w:val="none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  <w:t>，志愿者</w:t>
            </w:r>
            <w:r>
              <w:rPr>
                <w:rFonts w:hint="default" w:ascii="Times New Roman" w:hAnsi="Times New Roman" w:cs="Times New Roman"/>
                <w:snapToGrid w:val="0"/>
                <w:color w:val="000000" w:themeColor="text1"/>
                <w:spacing w:val="0"/>
                <w:kern w:val="0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hint="default" w:ascii="Times New Roman" w:hAnsi="Times New Roman" w:eastAsia="仿宋" w:cs="Times New Roman"/>
                <w:snapToGrid w:val="0"/>
                <w:color w:val="000000" w:themeColor="text1"/>
                <w:spacing w:val="0"/>
                <w:kern w:val="0"/>
                <w:sz w:val="24"/>
                <w:szCs w:val="24"/>
                <w:highlight w:val="none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  <w:t>名</w:t>
            </w:r>
          </w:p>
        </w:tc>
      </w:tr>
      <w:tr w14:paraId="560DFFE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33" w:hRule="atLeast"/>
          <w:jc w:val="center"/>
        </w:trPr>
        <w:tc>
          <w:tcPr>
            <w:tcW w:w="1395" w:type="dxa"/>
            <w:vAlign w:val="center"/>
          </w:tcPr>
          <w:p w14:paraId="3893222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57" w:right="57"/>
              <w:jc w:val="center"/>
              <w:textAlignment w:val="baseline"/>
              <w:rPr>
                <w:rFonts w:hint="default" w:ascii="Times New Roman" w:hAnsi="Times New Roman" w:cs="Times New Roman"/>
                <w:spacing w:val="0"/>
              </w:rPr>
            </w:pPr>
            <w:r>
              <w:rPr>
                <w:rFonts w:hint="default" w:ascii="Times New Roman" w:hAnsi="Times New Roman" w:cs="Times New Roman"/>
                <w:spacing w:val="0"/>
              </w:rPr>
              <w:t>报到接待组</w:t>
            </w:r>
          </w:p>
        </w:tc>
        <w:tc>
          <w:tcPr>
            <w:tcW w:w="1896" w:type="dxa"/>
            <w:vAlign w:val="center"/>
          </w:tcPr>
          <w:p w14:paraId="5EC0EFA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57" w:right="57"/>
              <w:jc w:val="center"/>
              <w:textAlignment w:val="baseline"/>
              <w:rPr>
                <w:rFonts w:hint="default" w:ascii="Times New Roman" w:hAnsi="Times New Roman" w:eastAsia="仿宋" w:cs="Times New Roman"/>
                <w:spacing w:val="0"/>
                <w:lang w:eastAsia="zh-CN"/>
              </w:rPr>
            </w:pPr>
            <w:r>
              <w:rPr>
                <w:rFonts w:hint="default" w:ascii="Times New Roman" w:hAnsi="Times New Roman" w:cs="Times New Roman"/>
                <w:spacing w:val="0"/>
                <w:lang w:eastAsia="zh-CN"/>
              </w:rPr>
              <w:t>招生工作部</w:t>
            </w:r>
          </w:p>
        </w:tc>
        <w:tc>
          <w:tcPr>
            <w:tcW w:w="1188" w:type="dxa"/>
            <w:vAlign w:val="center"/>
          </w:tcPr>
          <w:p w14:paraId="6647107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57" w:right="57"/>
              <w:jc w:val="center"/>
              <w:textAlignment w:val="baseline"/>
              <w:rPr>
                <w:rFonts w:hint="default" w:ascii="Times New Roman" w:hAnsi="Times New Roman" w:cs="Times New Roman"/>
                <w:spacing w:val="0"/>
              </w:rPr>
            </w:pPr>
            <w:r>
              <w:rPr>
                <w:rFonts w:hint="default" w:ascii="Times New Roman" w:hAnsi="Times New Roman" w:cs="Times New Roman"/>
                <w:spacing w:val="0"/>
              </w:rPr>
              <w:t>苏  畅</w:t>
            </w:r>
          </w:p>
        </w:tc>
        <w:tc>
          <w:tcPr>
            <w:tcW w:w="5532" w:type="dxa"/>
            <w:vAlign w:val="center"/>
          </w:tcPr>
          <w:p w14:paraId="3EEE876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57" w:right="57" w:firstLine="240" w:firstLineChars="100"/>
              <w:jc w:val="both"/>
              <w:textAlignment w:val="baseline"/>
              <w:rPr>
                <w:rFonts w:hint="default" w:ascii="Times New Roman" w:hAnsi="Times New Roman" w:cs="Times New Roman"/>
                <w:spacing w:val="0"/>
                <w:highlight w:val="none"/>
                <w:lang w:val="en-US" w:eastAsia="en-US"/>
              </w:rPr>
            </w:pPr>
            <w:r>
              <w:rPr>
                <w:rFonts w:hint="default" w:ascii="Times New Roman" w:hAnsi="Times New Roman" w:cs="Times New Roman"/>
                <w:spacing w:val="0"/>
                <w:highlight w:val="none"/>
                <w:lang w:val="en-US" w:eastAsia="en-US"/>
              </w:rPr>
              <w:t>1</w:t>
            </w:r>
            <w:r>
              <w:rPr>
                <w:rFonts w:hint="default" w:ascii="Times New Roman" w:hAnsi="Times New Roman" w:cs="Times New Roman"/>
                <w:spacing w:val="0"/>
                <w:highlight w:val="none"/>
                <w:lang w:val="en-US" w:eastAsia="zh-CN"/>
              </w:rPr>
              <w:t>.</w:t>
            </w:r>
            <w:r>
              <w:rPr>
                <w:rFonts w:hint="default" w:ascii="Times New Roman" w:hAnsi="Times New Roman" w:cs="Times New Roman"/>
                <w:spacing w:val="0"/>
                <w:highlight w:val="none"/>
                <w:lang w:val="en-US" w:eastAsia="en-US"/>
              </w:rPr>
              <w:t>负责通知书校验；</w:t>
            </w:r>
          </w:p>
          <w:p w14:paraId="1F2ADD1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57" w:right="57" w:firstLine="240" w:firstLineChars="100"/>
              <w:jc w:val="both"/>
              <w:textAlignment w:val="baseline"/>
              <w:rPr>
                <w:rFonts w:hint="default" w:ascii="Times New Roman" w:hAnsi="Times New Roman" w:cs="Times New Roman"/>
                <w:spacing w:val="0"/>
                <w:highlight w:val="none"/>
                <w:lang w:val="en-US" w:eastAsia="en-US"/>
              </w:rPr>
            </w:pPr>
            <w:r>
              <w:rPr>
                <w:rFonts w:hint="default" w:ascii="Times New Roman" w:hAnsi="Times New Roman" w:cs="Times New Roman"/>
                <w:spacing w:val="0"/>
                <w:highlight w:val="none"/>
                <w:lang w:val="en-US" w:eastAsia="en-US"/>
              </w:rPr>
              <w:t>2</w:t>
            </w:r>
            <w:r>
              <w:rPr>
                <w:rFonts w:hint="default" w:ascii="Times New Roman" w:hAnsi="Times New Roman" w:cs="Times New Roman"/>
                <w:spacing w:val="0"/>
                <w:highlight w:val="none"/>
                <w:lang w:val="en-US" w:eastAsia="zh-CN"/>
              </w:rPr>
              <w:t>.</w:t>
            </w:r>
            <w:r>
              <w:rPr>
                <w:rFonts w:hint="default" w:ascii="Times New Roman" w:hAnsi="Times New Roman" w:cs="Times New Roman"/>
                <w:spacing w:val="0"/>
                <w:highlight w:val="none"/>
                <w:lang w:val="en-US" w:eastAsia="en-US"/>
              </w:rPr>
              <w:t>负责超星系统登录确认；</w:t>
            </w:r>
          </w:p>
          <w:p w14:paraId="4D2A377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57" w:right="57" w:firstLine="240" w:firstLineChars="100"/>
              <w:jc w:val="both"/>
              <w:textAlignment w:val="baseline"/>
              <w:rPr>
                <w:rFonts w:hint="default" w:ascii="Times New Roman" w:hAnsi="Times New Roman" w:cs="Times New Roman"/>
                <w:spacing w:val="0"/>
                <w:highlight w:val="none"/>
                <w:lang w:val="en-US" w:eastAsia="en-US"/>
              </w:rPr>
            </w:pPr>
            <w:r>
              <w:rPr>
                <w:rFonts w:hint="default" w:ascii="Times New Roman" w:hAnsi="Times New Roman" w:cs="Times New Roman"/>
                <w:spacing w:val="0"/>
                <w:highlight w:val="none"/>
                <w:lang w:val="en-US" w:eastAsia="en-US"/>
              </w:rPr>
              <w:t>3</w:t>
            </w:r>
            <w:r>
              <w:rPr>
                <w:rFonts w:hint="default" w:ascii="Times New Roman" w:hAnsi="Times New Roman" w:cs="Times New Roman"/>
                <w:spacing w:val="0"/>
                <w:highlight w:val="none"/>
                <w:lang w:val="en-US" w:eastAsia="zh-CN"/>
              </w:rPr>
              <w:t>.</w:t>
            </w:r>
            <w:r>
              <w:rPr>
                <w:rFonts w:hint="default" w:ascii="Times New Roman" w:hAnsi="Times New Roman" w:cs="Times New Roman"/>
                <w:spacing w:val="0"/>
                <w:highlight w:val="none"/>
                <w:lang w:val="en-US" w:eastAsia="en-US"/>
              </w:rPr>
              <w:t>负责缴费确认初筛；</w:t>
            </w:r>
          </w:p>
          <w:p w14:paraId="400AEA5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57" w:right="57" w:firstLine="240" w:firstLineChars="100"/>
              <w:jc w:val="both"/>
              <w:textAlignment w:val="baseline"/>
              <w:rPr>
                <w:rFonts w:hint="default" w:ascii="Times New Roman" w:hAnsi="Times New Roman" w:cs="Times New Roman"/>
                <w:spacing w:val="0"/>
                <w:highlight w:val="none"/>
                <w:lang w:val="en-US" w:eastAsia="en-US"/>
              </w:rPr>
            </w:pPr>
            <w:r>
              <w:rPr>
                <w:rFonts w:hint="default" w:ascii="Times New Roman" w:hAnsi="Times New Roman" w:cs="Times New Roman"/>
                <w:spacing w:val="0"/>
                <w:highlight w:val="none"/>
                <w:lang w:val="en-US" w:eastAsia="en-US"/>
              </w:rPr>
              <w:t>4</w:t>
            </w:r>
            <w:r>
              <w:rPr>
                <w:rFonts w:hint="default" w:ascii="Times New Roman" w:hAnsi="Times New Roman" w:cs="Times New Roman"/>
                <w:spacing w:val="0"/>
                <w:highlight w:val="none"/>
                <w:lang w:val="en-US" w:eastAsia="zh-CN"/>
              </w:rPr>
              <w:t>.</w:t>
            </w:r>
            <w:r>
              <w:rPr>
                <w:rFonts w:hint="default" w:ascii="Times New Roman" w:hAnsi="Times New Roman" w:cs="Times New Roman"/>
                <w:spacing w:val="0"/>
                <w:highlight w:val="none"/>
                <w:lang w:val="en-US" w:eastAsia="en-US"/>
              </w:rPr>
              <w:t>负责引导和解答新生疑问；</w:t>
            </w:r>
          </w:p>
          <w:p w14:paraId="567689D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57" w:right="57" w:firstLine="240" w:firstLineChars="100"/>
              <w:jc w:val="both"/>
              <w:textAlignment w:val="baseline"/>
              <w:rPr>
                <w:rFonts w:hint="default" w:ascii="Times New Roman" w:hAnsi="Times New Roman" w:cs="Times New Roman"/>
                <w:spacing w:val="0"/>
                <w:highlight w:val="none"/>
              </w:rPr>
            </w:pPr>
            <w:r>
              <w:rPr>
                <w:rFonts w:hint="default" w:ascii="Times New Roman" w:hAnsi="Times New Roman" w:cs="Times New Roman"/>
                <w:spacing w:val="0"/>
                <w:highlight w:val="none"/>
                <w:lang w:val="en-US" w:eastAsia="en-US"/>
              </w:rPr>
              <w:t>5</w:t>
            </w:r>
            <w:r>
              <w:rPr>
                <w:rFonts w:hint="default" w:ascii="Times New Roman" w:hAnsi="Times New Roman" w:cs="Times New Roman"/>
                <w:spacing w:val="0"/>
                <w:highlight w:val="none"/>
                <w:lang w:val="en-US" w:eastAsia="zh-CN"/>
              </w:rPr>
              <w:t>.</w:t>
            </w:r>
            <w:r>
              <w:rPr>
                <w:rFonts w:hint="default" w:ascii="Times New Roman" w:hAnsi="Times New Roman" w:cs="Times New Roman"/>
                <w:spacing w:val="0"/>
                <w:highlight w:val="none"/>
                <w:lang w:val="en-US" w:eastAsia="en-US"/>
              </w:rPr>
              <w:t>负责未报到学生联络</w:t>
            </w:r>
            <w:r>
              <w:rPr>
                <w:rFonts w:hint="default" w:ascii="Times New Roman" w:hAnsi="Times New Roman" w:cs="Times New Roman"/>
                <w:spacing w:val="0"/>
                <w:highlight w:val="none"/>
              </w:rPr>
              <w:t>。</w:t>
            </w:r>
          </w:p>
        </w:tc>
        <w:tc>
          <w:tcPr>
            <w:tcW w:w="4424" w:type="dxa"/>
            <w:vAlign w:val="center"/>
          </w:tcPr>
          <w:p w14:paraId="506CC6E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57" w:right="57" w:firstLine="480" w:firstLineChars="200"/>
              <w:jc w:val="both"/>
              <w:textAlignment w:val="baseline"/>
              <w:rPr>
                <w:rFonts w:hint="default" w:ascii="Times New Roman" w:hAnsi="Times New Roman" w:cs="Times New Roman"/>
                <w:color w:val="000000" w:themeColor="text1"/>
                <w:spacing w:val="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pacing w:val="0"/>
                <w:highlight w:val="none"/>
                <w:lang w:val="en-US" w:eastAsia="en-US"/>
                <w14:textFill>
                  <w14:solidFill>
                    <w14:schemeClr w14:val="tx1"/>
                  </w14:solidFill>
                </w14:textFill>
              </w:rPr>
              <w:t>接待分组：202</w:t>
            </w:r>
            <w:r>
              <w:rPr>
                <w:rFonts w:hint="default" w:ascii="Times New Roman" w:hAnsi="Times New Roman" w:cs="Times New Roman"/>
                <w:color w:val="000000" w:themeColor="text1"/>
                <w:spacing w:val="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hint="default" w:ascii="Times New Roman" w:hAnsi="Times New Roman" w:cs="Times New Roman"/>
                <w:color w:val="000000" w:themeColor="text1"/>
                <w:spacing w:val="0"/>
                <w:highlight w:val="none"/>
                <w:lang w:val="en-US" w:eastAsia="en-US"/>
                <w14:textFill>
                  <w14:solidFill>
                    <w14:schemeClr w14:val="tx1"/>
                  </w14:solidFill>
                </w14:textFill>
              </w:rPr>
              <w:t>1001-202</w:t>
            </w:r>
            <w:r>
              <w:rPr>
                <w:rFonts w:hint="default" w:ascii="Times New Roman" w:hAnsi="Times New Roman" w:cs="Times New Roman"/>
                <w:color w:val="000000" w:themeColor="text1"/>
                <w:spacing w:val="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hint="eastAsia" w:ascii="Times New Roman" w:hAnsi="Times New Roman" w:cs="Times New Roman"/>
                <w:color w:val="000000" w:themeColor="text1"/>
                <w:spacing w:val="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default" w:ascii="Times New Roman" w:hAnsi="Times New Roman" w:cs="Times New Roman"/>
                <w:color w:val="000000" w:themeColor="text1"/>
                <w:spacing w:val="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173</w:t>
            </w:r>
          </w:p>
          <w:p w14:paraId="5A8A677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57" w:right="57"/>
              <w:jc w:val="center"/>
              <w:textAlignment w:val="baseline"/>
              <w:rPr>
                <w:rFonts w:hint="default" w:ascii="Times New Roman" w:hAnsi="Times New Roman" w:cs="Times New Roman"/>
                <w:color w:val="000000" w:themeColor="text1"/>
                <w:spacing w:val="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pacing w:val="0"/>
                <w:highlight w:val="none"/>
                <w:lang w:val="en-US" w:eastAsia="en-US"/>
                <w14:textFill>
                  <w14:solidFill>
                    <w14:schemeClr w14:val="tx1"/>
                  </w14:solidFill>
                </w14:textFill>
              </w:rPr>
              <w:t>202</w:t>
            </w:r>
            <w:r>
              <w:rPr>
                <w:rFonts w:hint="default" w:ascii="Times New Roman" w:hAnsi="Times New Roman" w:cs="Times New Roman"/>
                <w:color w:val="000000" w:themeColor="text1"/>
                <w:spacing w:val="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hint="eastAsia" w:ascii="Times New Roman" w:hAnsi="Times New Roman" w:cs="Times New Roman"/>
                <w:color w:val="000000" w:themeColor="text1"/>
                <w:spacing w:val="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default" w:ascii="Times New Roman" w:hAnsi="Times New Roman" w:cs="Times New Roman"/>
                <w:color w:val="000000" w:themeColor="text1"/>
                <w:spacing w:val="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174</w:t>
            </w:r>
            <w:r>
              <w:rPr>
                <w:rFonts w:hint="default" w:ascii="Times New Roman" w:hAnsi="Times New Roman" w:cs="Times New Roman"/>
                <w:color w:val="000000" w:themeColor="text1"/>
                <w:spacing w:val="0"/>
                <w:highlight w:val="none"/>
                <w:lang w:val="en-US" w:eastAsia="en-US"/>
                <w14:textFill>
                  <w14:solidFill>
                    <w14:schemeClr w14:val="tx1"/>
                  </w14:solidFill>
                </w14:textFill>
              </w:rPr>
              <w:t>-202</w:t>
            </w:r>
            <w:r>
              <w:rPr>
                <w:rFonts w:hint="default" w:ascii="Times New Roman" w:hAnsi="Times New Roman" w:cs="Times New Roman"/>
                <w:color w:val="000000" w:themeColor="text1"/>
                <w:spacing w:val="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hint="eastAsia" w:ascii="Times New Roman" w:hAnsi="Times New Roman" w:cs="Times New Roman"/>
                <w:color w:val="000000" w:themeColor="text1"/>
                <w:spacing w:val="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default" w:ascii="Times New Roman" w:hAnsi="Times New Roman" w:cs="Times New Roman"/>
                <w:color w:val="000000" w:themeColor="text1"/>
                <w:spacing w:val="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844、2025</w:t>
            </w:r>
            <w:r>
              <w:rPr>
                <w:rFonts w:hint="eastAsia" w:ascii="Times New Roman" w:hAnsi="Times New Roman" w:cs="Times New Roman"/>
                <w:color w:val="000000" w:themeColor="text1"/>
                <w:spacing w:val="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default" w:ascii="Times New Roman" w:hAnsi="Times New Roman" w:cs="Times New Roman"/>
                <w:color w:val="000000" w:themeColor="text1"/>
                <w:spacing w:val="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845-2025</w:t>
            </w:r>
            <w:r>
              <w:rPr>
                <w:rFonts w:hint="eastAsia" w:ascii="Times New Roman" w:hAnsi="Times New Roman" w:cs="Times New Roman"/>
                <w:color w:val="000000" w:themeColor="text1"/>
                <w:spacing w:val="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default" w:ascii="Times New Roman" w:hAnsi="Times New Roman" w:cs="Times New Roman"/>
                <w:color w:val="000000" w:themeColor="text1"/>
                <w:spacing w:val="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605</w:t>
            </w:r>
          </w:p>
          <w:p w14:paraId="2BFB117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57" w:right="57"/>
              <w:jc w:val="center"/>
              <w:textAlignment w:val="baseline"/>
              <w:rPr>
                <w:rFonts w:hint="default" w:ascii="Times New Roman" w:hAnsi="Times New Roman" w:cs="Times New Roman"/>
                <w:color w:val="000000" w:themeColor="text1"/>
                <w:spacing w:val="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pacing w:val="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2025</w:t>
            </w:r>
            <w:r>
              <w:rPr>
                <w:rFonts w:hint="eastAsia" w:ascii="Times New Roman" w:hAnsi="Times New Roman" w:cs="Times New Roman"/>
                <w:color w:val="000000" w:themeColor="text1"/>
                <w:spacing w:val="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default" w:ascii="Times New Roman" w:hAnsi="Times New Roman" w:cs="Times New Roman"/>
                <w:color w:val="000000" w:themeColor="text1"/>
                <w:spacing w:val="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606-2025</w:t>
            </w:r>
            <w:r>
              <w:rPr>
                <w:rFonts w:hint="eastAsia" w:ascii="Times New Roman" w:hAnsi="Times New Roman" w:cs="Times New Roman"/>
                <w:color w:val="000000" w:themeColor="text1"/>
                <w:spacing w:val="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default" w:ascii="Times New Roman" w:hAnsi="Times New Roman" w:cs="Times New Roman"/>
                <w:color w:val="000000" w:themeColor="text1"/>
                <w:spacing w:val="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365、2025</w:t>
            </w:r>
            <w:r>
              <w:rPr>
                <w:rFonts w:hint="eastAsia" w:ascii="Times New Roman" w:hAnsi="Times New Roman" w:cs="Times New Roman"/>
                <w:color w:val="000000" w:themeColor="text1"/>
                <w:spacing w:val="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default" w:ascii="Times New Roman" w:hAnsi="Times New Roman" w:cs="Times New Roman"/>
                <w:color w:val="000000" w:themeColor="text1"/>
                <w:spacing w:val="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366-2025</w:t>
            </w:r>
            <w:r>
              <w:rPr>
                <w:rFonts w:hint="eastAsia" w:ascii="Times New Roman" w:hAnsi="Times New Roman" w:cs="Times New Roman"/>
                <w:color w:val="000000" w:themeColor="text1"/>
                <w:spacing w:val="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default" w:ascii="Times New Roman" w:hAnsi="Times New Roman" w:cs="Times New Roman"/>
                <w:color w:val="000000" w:themeColor="text1"/>
                <w:spacing w:val="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121</w:t>
            </w:r>
          </w:p>
          <w:p w14:paraId="3BFCD3B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57" w:right="57" w:firstLine="480" w:firstLineChars="200"/>
              <w:jc w:val="both"/>
              <w:textAlignment w:val="baseline"/>
              <w:rPr>
                <w:rFonts w:hint="default" w:ascii="Times New Roman" w:hAnsi="Times New Roman" w:cs="Times New Roman"/>
                <w:color w:val="000000" w:themeColor="text1"/>
                <w:spacing w:val="0"/>
                <w:highlight w:val="none"/>
                <w:lang w:val="en-US" w:eastAsia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pacing w:val="0"/>
                <w:highlight w:val="none"/>
                <w:lang w:val="en-US" w:eastAsia="en-US"/>
                <w14:textFill>
                  <w14:solidFill>
                    <w14:schemeClr w14:val="tx1"/>
                  </w14:solidFill>
                </w14:textFill>
              </w:rPr>
              <w:t>专业调整：张  青</w:t>
            </w:r>
            <w:r>
              <w:rPr>
                <w:rFonts w:hint="default" w:ascii="Times New Roman" w:hAnsi="Times New Roman" w:cs="Times New Roman"/>
                <w:color w:val="000000" w:themeColor="text1"/>
                <w:spacing w:val="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、高  帆</w:t>
            </w:r>
          </w:p>
          <w:p w14:paraId="71E6F55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57" w:right="57"/>
              <w:jc w:val="center"/>
              <w:textAlignment w:val="baseline"/>
              <w:rPr>
                <w:rFonts w:hint="default" w:ascii="Times New Roman" w:hAnsi="Times New Roman" w:cs="Times New Roman"/>
                <w:spacing w:val="0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pacing w:val="0"/>
                <w:highlight w:val="none"/>
                <w:lang w:val="en-US" w:eastAsia="en-US"/>
                <w14:textFill>
                  <w14:solidFill>
                    <w14:schemeClr w14:val="tx1"/>
                  </w14:solidFill>
                </w14:textFill>
              </w:rPr>
              <w:t>热线接听：苏  畅</w:t>
            </w:r>
            <w:r>
              <w:rPr>
                <w:rFonts w:hint="eastAsia" w:ascii="Times New Roman" w:hAnsi="Times New Roman" w:cs="Times New Roman"/>
                <w:color w:val="000000" w:themeColor="text1"/>
                <w:spacing w:val="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hint="default" w:ascii="Times New Roman" w:hAnsi="Times New Roman" w:cs="Times New Roman"/>
                <w:color w:val="000000" w:themeColor="text1"/>
                <w:spacing w:val="0"/>
                <w:highlight w:val="none"/>
                <w:lang w:val="en-US" w:eastAsia="en-US"/>
                <w14:textFill>
                  <w14:solidFill>
                    <w14:schemeClr w14:val="tx1"/>
                  </w14:solidFill>
                </w14:textFill>
              </w:rPr>
              <w:t>志愿者</w:t>
            </w:r>
            <w:r>
              <w:rPr>
                <w:rFonts w:hint="default" w:ascii="Times New Roman" w:hAnsi="Times New Roman" w:cs="Times New Roman"/>
                <w:b w:val="0"/>
                <w:bCs w:val="0"/>
                <w:snapToGrid w:val="0"/>
                <w:color w:val="000000" w:themeColor="text1"/>
                <w:spacing w:val="0"/>
                <w:kern w:val="0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20</w:t>
            </w:r>
            <w:r>
              <w:rPr>
                <w:rFonts w:hint="default" w:ascii="Times New Roman" w:hAnsi="Times New Roman" w:cs="Times New Roman"/>
                <w:color w:val="000000" w:themeColor="text1"/>
                <w:spacing w:val="0"/>
                <w:highlight w:val="none"/>
                <w:lang w:val="en-US" w:eastAsia="en-US"/>
                <w14:textFill>
                  <w14:solidFill>
                    <w14:schemeClr w14:val="tx1"/>
                  </w14:solidFill>
                </w14:textFill>
              </w:rPr>
              <w:t>名</w:t>
            </w:r>
            <w:bookmarkStart w:id="0" w:name="_GoBack"/>
            <w:bookmarkEnd w:id="0"/>
          </w:p>
        </w:tc>
      </w:tr>
      <w:tr w14:paraId="281E3A1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4" w:hRule="atLeast"/>
          <w:jc w:val="center"/>
        </w:trPr>
        <w:tc>
          <w:tcPr>
            <w:tcW w:w="1395" w:type="dxa"/>
            <w:vAlign w:val="center"/>
          </w:tcPr>
          <w:p w14:paraId="5C1BCC3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57" w:right="57"/>
              <w:jc w:val="center"/>
              <w:textAlignment w:val="baseline"/>
              <w:rPr>
                <w:rFonts w:hint="default" w:ascii="Times New Roman" w:hAnsi="Times New Roman" w:cs="Times New Roman"/>
                <w:spacing w:val="0"/>
                <w:lang w:val="en-US" w:eastAsia="en-US"/>
              </w:rPr>
            </w:pPr>
            <w:r>
              <w:rPr>
                <w:rFonts w:hint="default" w:ascii="Times New Roman" w:hAnsi="Times New Roman" w:cs="Times New Roman"/>
                <w:spacing w:val="0"/>
                <w:lang w:val="en-US" w:eastAsia="en-US"/>
              </w:rPr>
              <w:t>缴费确认组</w:t>
            </w:r>
          </w:p>
        </w:tc>
        <w:tc>
          <w:tcPr>
            <w:tcW w:w="1896" w:type="dxa"/>
            <w:vAlign w:val="center"/>
          </w:tcPr>
          <w:p w14:paraId="504E6FE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57" w:right="57"/>
              <w:jc w:val="center"/>
              <w:textAlignment w:val="baseline"/>
              <w:rPr>
                <w:rFonts w:hint="default" w:ascii="Times New Roman" w:hAnsi="Times New Roman" w:cs="Times New Roman"/>
                <w:spacing w:val="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pacing w:val="0"/>
                <w:lang w:val="en-US" w:eastAsia="zh-CN"/>
              </w:rPr>
              <w:t>财务与</w:t>
            </w:r>
          </w:p>
          <w:p w14:paraId="715E356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57" w:right="57"/>
              <w:jc w:val="center"/>
              <w:textAlignment w:val="baseline"/>
              <w:rPr>
                <w:rFonts w:hint="default" w:ascii="Times New Roman" w:hAnsi="Times New Roman" w:eastAsia="仿宋" w:cs="Times New Roman"/>
                <w:spacing w:val="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pacing w:val="0"/>
                <w:lang w:val="en-US" w:eastAsia="zh-CN"/>
              </w:rPr>
              <w:t>资产管理部</w:t>
            </w:r>
          </w:p>
        </w:tc>
        <w:tc>
          <w:tcPr>
            <w:tcW w:w="1188" w:type="dxa"/>
            <w:vAlign w:val="center"/>
          </w:tcPr>
          <w:p w14:paraId="7109CCD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57" w:right="57"/>
              <w:jc w:val="center"/>
              <w:textAlignment w:val="baseline"/>
              <w:rPr>
                <w:rFonts w:hint="default" w:ascii="Times New Roman" w:hAnsi="Times New Roman" w:cs="Times New Roman"/>
                <w:spacing w:val="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pacing w:val="0"/>
                <w:highlight w:val="none"/>
                <w:lang w:val="en-US" w:eastAsia="zh-CN"/>
              </w:rPr>
              <w:t>杜莎莎</w:t>
            </w:r>
          </w:p>
        </w:tc>
        <w:tc>
          <w:tcPr>
            <w:tcW w:w="5532" w:type="dxa"/>
            <w:vAlign w:val="center"/>
          </w:tcPr>
          <w:p w14:paraId="0FB4ED5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57" w:right="57" w:firstLine="240" w:firstLineChars="100"/>
              <w:jc w:val="both"/>
              <w:textAlignment w:val="baseline"/>
              <w:rPr>
                <w:rFonts w:hint="default" w:ascii="Times New Roman" w:hAnsi="Times New Roman" w:cs="Times New Roman"/>
                <w:spacing w:val="0"/>
                <w:lang w:val="en-US" w:eastAsia="en-US"/>
              </w:rPr>
            </w:pPr>
            <w:r>
              <w:rPr>
                <w:rFonts w:hint="default" w:ascii="Times New Roman" w:hAnsi="Times New Roman" w:cs="Times New Roman"/>
                <w:spacing w:val="0"/>
                <w:lang w:val="en-US" w:eastAsia="zh-CN"/>
              </w:rPr>
              <w:t>1.</w:t>
            </w:r>
            <w:r>
              <w:rPr>
                <w:rFonts w:hint="default" w:ascii="Times New Roman" w:hAnsi="Times New Roman" w:cs="Times New Roman"/>
                <w:spacing w:val="0"/>
                <w:lang w:val="en-US" w:eastAsia="en-US"/>
              </w:rPr>
              <w:t>负责新生现场缴费业务；</w:t>
            </w:r>
          </w:p>
          <w:p w14:paraId="69BBA43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57" w:right="57" w:firstLine="240" w:firstLineChars="100"/>
              <w:jc w:val="both"/>
              <w:textAlignment w:val="baseline"/>
              <w:rPr>
                <w:rFonts w:hint="default" w:ascii="Times New Roman" w:hAnsi="Times New Roman" w:cs="Times New Roman"/>
                <w:spacing w:val="0"/>
                <w:lang w:val="en-US" w:eastAsia="en-US"/>
              </w:rPr>
            </w:pPr>
            <w:r>
              <w:rPr>
                <w:rFonts w:hint="default" w:ascii="Times New Roman" w:hAnsi="Times New Roman" w:cs="Times New Roman"/>
                <w:spacing w:val="0"/>
                <w:lang w:val="en-US" w:eastAsia="zh-CN"/>
              </w:rPr>
              <w:t>2.</w:t>
            </w:r>
            <w:r>
              <w:rPr>
                <w:rFonts w:hint="default" w:ascii="Times New Roman" w:hAnsi="Times New Roman" w:cs="Times New Roman"/>
                <w:spacing w:val="0"/>
                <w:lang w:val="en-US" w:eastAsia="en-US"/>
              </w:rPr>
              <w:t>负责迎新系统缴费确认；</w:t>
            </w:r>
          </w:p>
        </w:tc>
        <w:tc>
          <w:tcPr>
            <w:tcW w:w="4424" w:type="dxa"/>
            <w:vAlign w:val="center"/>
          </w:tcPr>
          <w:p w14:paraId="1CAC03A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57" w:right="57"/>
              <w:jc w:val="center"/>
              <w:textAlignment w:val="baseline"/>
              <w:rPr>
                <w:rFonts w:hint="default" w:ascii="Times New Roman" w:hAnsi="Times New Roman" w:cs="Times New Roman"/>
                <w:color w:val="000000" w:themeColor="text1"/>
                <w:spacing w:val="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pacing w:val="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杜莎莎、陆  方、戴雅莹</w:t>
            </w:r>
            <w:r>
              <w:rPr>
                <w:rFonts w:hint="default" w:ascii="Times New Roman" w:hAnsi="Times New Roman" w:cs="Times New Roman"/>
                <w:color w:val="000000" w:themeColor="text1"/>
                <w:spacing w:val="0"/>
                <w:lang w:val="en-US" w:eastAsia="en-US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default" w:ascii="Times New Roman" w:hAnsi="Times New Roman" w:cs="Times New Roman"/>
                <w:color w:val="000000" w:themeColor="text1"/>
                <w:spacing w:val="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张晓蓓</w:t>
            </w:r>
          </w:p>
          <w:p w14:paraId="4404BF6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57" w:right="57"/>
              <w:jc w:val="center"/>
              <w:textAlignment w:val="baseline"/>
              <w:rPr>
                <w:rFonts w:hint="default" w:ascii="Times New Roman" w:hAnsi="Times New Roman" w:cs="Times New Roman"/>
                <w:color w:val="000000" w:themeColor="text1"/>
                <w:spacing w:val="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pacing w:val="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志愿者4名</w:t>
            </w:r>
          </w:p>
        </w:tc>
      </w:tr>
      <w:tr w14:paraId="628665A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6" w:hRule="atLeast"/>
          <w:jc w:val="center"/>
        </w:trPr>
        <w:tc>
          <w:tcPr>
            <w:tcW w:w="1395" w:type="dxa"/>
            <w:vAlign w:val="center"/>
          </w:tcPr>
          <w:p w14:paraId="6A8F531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57" w:right="57"/>
              <w:jc w:val="center"/>
              <w:textAlignment w:val="baseline"/>
              <w:rPr>
                <w:rFonts w:hint="default" w:ascii="Times New Roman" w:hAnsi="Times New Roman" w:cs="Times New Roman"/>
                <w:spacing w:val="0"/>
                <w:lang w:val="en-US" w:eastAsia="en-US"/>
              </w:rPr>
            </w:pPr>
            <w:r>
              <w:rPr>
                <w:rFonts w:hint="default" w:ascii="Times New Roman" w:hAnsi="Times New Roman" w:cs="Times New Roman"/>
                <w:spacing w:val="0"/>
                <w:lang w:val="en-US" w:eastAsia="en-US"/>
              </w:rPr>
              <w:t>绿色通道组</w:t>
            </w:r>
          </w:p>
        </w:tc>
        <w:tc>
          <w:tcPr>
            <w:tcW w:w="1896" w:type="dxa"/>
            <w:vAlign w:val="center"/>
          </w:tcPr>
          <w:p w14:paraId="3F4DBF5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57" w:right="57"/>
              <w:jc w:val="center"/>
              <w:textAlignment w:val="baseline"/>
              <w:rPr>
                <w:rFonts w:hint="default" w:ascii="Times New Roman" w:hAnsi="Times New Roman" w:cs="Times New Roman"/>
                <w:spacing w:val="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pacing w:val="0"/>
                <w:lang w:val="en-US" w:eastAsia="zh-CN"/>
              </w:rPr>
              <w:t>学生事务部</w:t>
            </w:r>
          </w:p>
          <w:p w14:paraId="32CEBF3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57" w:right="57"/>
              <w:jc w:val="center"/>
              <w:textAlignment w:val="baseline"/>
              <w:rPr>
                <w:rFonts w:hint="default" w:ascii="Times New Roman" w:hAnsi="Times New Roman" w:eastAsia="仿宋" w:cs="Times New Roman"/>
                <w:spacing w:val="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pacing w:val="0"/>
                <w:lang w:val="en-US" w:eastAsia="zh-CN"/>
              </w:rPr>
              <w:t>（安全保卫部）</w:t>
            </w:r>
          </w:p>
        </w:tc>
        <w:tc>
          <w:tcPr>
            <w:tcW w:w="1188" w:type="dxa"/>
            <w:vAlign w:val="center"/>
          </w:tcPr>
          <w:p w14:paraId="2816C45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57" w:right="57"/>
              <w:jc w:val="center"/>
              <w:textAlignment w:val="baseline"/>
              <w:rPr>
                <w:rFonts w:hint="default" w:ascii="Times New Roman" w:hAnsi="Times New Roman" w:eastAsia="仿宋" w:cs="Times New Roman"/>
                <w:spacing w:val="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pacing w:val="0"/>
                <w:highlight w:val="none"/>
                <w:lang w:val="en-US" w:eastAsia="zh-CN"/>
              </w:rPr>
              <w:t>崔  露</w:t>
            </w:r>
          </w:p>
        </w:tc>
        <w:tc>
          <w:tcPr>
            <w:tcW w:w="5532" w:type="dxa"/>
            <w:vAlign w:val="center"/>
          </w:tcPr>
          <w:p w14:paraId="2A71816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57" w:right="57" w:firstLine="240" w:firstLineChars="100"/>
              <w:jc w:val="both"/>
              <w:textAlignment w:val="baseline"/>
              <w:rPr>
                <w:rFonts w:hint="default" w:ascii="Times New Roman" w:hAnsi="Times New Roman" w:cs="Times New Roman"/>
                <w:spacing w:val="0"/>
                <w:lang w:val="en-US" w:eastAsia="en-US"/>
              </w:rPr>
            </w:pPr>
            <w:r>
              <w:rPr>
                <w:rFonts w:hint="default" w:ascii="Times New Roman" w:hAnsi="Times New Roman" w:cs="Times New Roman"/>
                <w:spacing w:val="0"/>
                <w:lang w:val="en-US" w:eastAsia="zh-CN"/>
              </w:rPr>
              <w:t>1.</w:t>
            </w:r>
            <w:r>
              <w:rPr>
                <w:rFonts w:hint="default" w:ascii="Times New Roman" w:hAnsi="Times New Roman" w:cs="Times New Roman"/>
                <w:spacing w:val="0"/>
                <w:lang w:val="en-US" w:eastAsia="en-US"/>
              </w:rPr>
              <w:t>审核评定新生绿色通道真实性、必要性；</w:t>
            </w:r>
          </w:p>
          <w:p w14:paraId="144DB33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57" w:right="57" w:firstLine="240" w:firstLineChars="100"/>
              <w:jc w:val="both"/>
              <w:textAlignment w:val="baseline"/>
              <w:rPr>
                <w:rFonts w:hint="default" w:ascii="Times New Roman" w:hAnsi="Times New Roman" w:cs="Times New Roman"/>
                <w:spacing w:val="0"/>
                <w:lang w:val="en-US" w:eastAsia="en-US"/>
              </w:rPr>
            </w:pPr>
            <w:r>
              <w:rPr>
                <w:rFonts w:hint="default" w:ascii="Times New Roman" w:hAnsi="Times New Roman" w:cs="Times New Roman"/>
                <w:spacing w:val="0"/>
                <w:lang w:val="en-US" w:eastAsia="zh-CN"/>
              </w:rPr>
              <w:t>2.</w:t>
            </w:r>
            <w:r>
              <w:rPr>
                <w:rFonts w:hint="default" w:ascii="Times New Roman" w:hAnsi="Times New Roman" w:cs="Times New Roman"/>
                <w:spacing w:val="0"/>
                <w:lang w:val="en-US" w:eastAsia="en-US"/>
              </w:rPr>
              <w:t>出具</w:t>
            </w:r>
            <w:r>
              <w:rPr>
                <w:rFonts w:hint="eastAsia" w:ascii="仿宋" w:hAnsi="仿宋" w:eastAsia="仿宋" w:cs="仿宋"/>
                <w:spacing w:val="0"/>
                <w:lang w:val="en-US" w:eastAsia="en-US"/>
              </w:rPr>
              <w:t>“绿色通道”审批意见</w:t>
            </w:r>
            <w:r>
              <w:rPr>
                <w:rFonts w:hint="default" w:ascii="Times New Roman" w:hAnsi="Times New Roman" w:cs="Times New Roman"/>
                <w:spacing w:val="0"/>
                <w:lang w:val="en-US" w:eastAsia="en-US"/>
              </w:rPr>
              <w:t>。</w:t>
            </w:r>
          </w:p>
        </w:tc>
        <w:tc>
          <w:tcPr>
            <w:tcW w:w="4424" w:type="dxa"/>
            <w:vAlign w:val="center"/>
          </w:tcPr>
          <w:p w14:paraId="2B28A6A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57" w:right="57"/>
              <w:jc w:val="center"/>
              <w:textAlignment w:val="baseline"/>
              <w:rPr>
                <w:rFonts w:hint="default" w:ascii="Times New Roman" w:hAnsi="Times New Roman" w:cs="Times New Roman"/>
                <w:color w:val="000000" w:themeColor="text1"/>
                <w:spacing w:val="0"/>
                <w:lang w:val="en-US" w:eastAsia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pacing w:val="0"/>
                <w:lang w:val="en-US" w:eastAsia="en-US"/>
                <w14:textFill>
                  <w14:solidFill>
                    <w14:schemeClr w14:val="tx1"/>
                  </w14:solidFill>
                </w14:textFill>
              </w:rPr>
              <w:t>志愿者</w:t>
            </w:r>
            <w:r>
              <w:rPr>
                <w:rFonts w:hint="default" w:ascii="Times New Roman" w:hAnsi="Times New Roman" w:cs="Times New Roman"/>
                <w:color w:val="000000" w:themeColor="text1"/>
                <w:spacing w:val="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default" w:ascii="Times New Roman" w:hAnsi="Times New Roman" w:cs="Times New Roman"/>
                <w:color w:val="000000" w:themeColor="text1"/>
                <w:spacing w:val="0"/>
                <w:lang w:val="en-US" w:eastAsia="en-US"/>
                <w14:textFill>
                  <w14:solidFill>
                    <w14:schemeClr w14:val="tx1"/>
                  </w14:solidFill>
                </w14:textFill>
              </w:rPr>
              <w:t>名</w:t>
            </w:r>
          </w:p>
        </w:tc>
      </w:tr>
      <w:tr w14:paraId="767118A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8" w:hRule="atLeast"/>
          <w:jc w:val="center"/>
        </w:trPr>
        <w:tc>
          <w:tcPr>
            <w:tcW w:w="1395" w:type="dxa"/>
            <w:shd w:val="clear" w:color="auto" w:fill="auto"/>
            <w:vAlign w:val="center"/>
          </w:tcPr>
          <w:p w14:paraId="3BFE697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57" w:right="57"/>
              <w:jc w:val="center"/>
              <w:textAlignment w:val="baseline"/>
              <w:rPr>
                <w:rFonts w:hint="default" w:ascii="Times New Roman" w:hAnsi="Times New Roman" w:cs="Times New Roman"/>
                <w:spacing w:val="0"/>
                <w:lang w:val="en-US" w:eastAsia="en-US"/>
              </w:rPr>
            </w:pPr>
            <w:r>
              <w:rPr>
                <w:rFonts w:hint="default" w:ascii="Times New Roman" w:hAnsi="Times New Roman" w:cs="Times New Roman"/>
                <w:spacing w:val="0"/>
                <w:lang w:val="en-US" w:eastAsia="en-US"/>
              </w:rPr>
              <w:t>专业注册组</w:t>
            </w:r>
          </w:p>
        </w:tc>
        <w:tc>
          <w:tcPr>
            <w:tcW w:w="1896" w:type="dxa"/>
            <w:shd w:val="clear" w:color="auto" w:fill="auto"/>
            <w:vAlign w:val="center"/>
          </w:tcPr>
          <w:p w14:paraId="1341450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57" w:right="57"/>
              <w:jc w:val="center"/>
              <w:textAlignment w:val="baseline"/>
              <w:rPr>
                <w:rFonts w:hint="default" w:ascii="Times New Roman" w:hAnsi="Times New Roman" w:cs="Times New Roman"/>
                <w:spacing w:val="0"/>
                <w:lang w:val="en-US" w:eastAsia="en-US"/>
              </w:rPr>
            </w:pPr>
            <w:r>
              <w:rPr>
                <w:rFonts w:hint="default" w:ascii="Times New Roman" w:hAnsi="Times New Roman" w:cs="Times New Roman"/>
                <w:spacing w:val="0"/>
                <w:lang w:val="en-US" w:eastAsia="en-US"/>
              </w:rPr>
              <w:t>各二级学院</w:t>
            </w:r>
          </w:p>
        </w:tc>
        <w:tc>
          <w:tcPr>
            <w:tcW w:w="1188" w:type="dxa"/>
            <w:shd w:val="clear" w:color="auto" w:fill="auto"/>
            <w:vAlign w:val="center"/>
          </w:tcPr>
          <w:p w14:paraId="3FD5C16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57" w:right="57"/>
              <w:jc w:val="center"/>
              <w:textAlignment w:val="baseline"/>
              <w:rPr>
                <w:rFonts w:hint="default" w:ascii="Times New Roman" w:hAnsi="Times New Roman" w:cs="Times New Roman"/>
                <w:spacing w:val="0"/>
                <w:lang w:val="en-US" w:eastAsia="en-US"/>
              </w:rPr>
            </w:pPr>
            <w:r>
              <w:rPr>
                <w:rFonts w:hint="default" w:ascii="Times New Roman" w:hAnsi="Times New Roman" w:cs="Times New Roman"/>
                <w:spacing w:val="0"/>
                <w:lang w:val="en-US" w:eastAsia="en-US"/>
              </w:rPr>
              <w:t>二级学院</w:t>
            </w:r>
          </w:p>
          <w:p w14:paraId="30FF008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57" w:right="57"/>
              <w:jc w:val="center"/>
              <w:textAlignment w:val="baseline"/>
              <w:rPr>
                <w:rFonts w:hint="default" w:ascii="Times New Roman" w:hAnsi="Times New Roman" w:cs="Times New Roman"/>
                <w:spacing w:val="0"/>
                <w:lang w:val="en-US" w:eastAsia="en-US"/>
              </w:rPr>
            </w:pPr>
            <w:r>
              <w:rPr>
                <w:rFonts w:hint="default" w:ascii="Times New Roman" w:hAnsi="Times New Roman" w:cs="Times New Roman"/>
                <w:spacing w:val="0"/>
                <w:lang w:val="en-US" w:eastAsia="zh-CN"/>
              </w:rPr>
              <w:t>副</w:t>
            </w:r>
            <w:r>
              <w:rPr>
                <w:rFonts w:hint="default" w:ascii="Times New Roman" w:hAnsi="Times New Roman" w:cs="Times New Roman"/>
                <w:spacing w:val="0"/>
                <w:lang w:val="en-US" w:eastAsia="en-US"/>
              </w:rPr>
              <w:t>书记</w:t>
            </w:r>
          </w:p>
        </w:tc>
        <w:tc>
          <w:tcPr>
            <w:tcW w:w="5532" w:type="dxa"/>
            <w:shd w:val="clear" w:color="auto" w:fill="auto"/>
            <w:vAlign w:val="center"/>
          </w:tcPr>
          <w:p w14:paraId="5EDD23D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57" w:right="57" w:firstLine="240" w:firstLineChars="100"/>
              <w:jc w:val="both"/>
              <w:textAlignment w:val="baseline"/>
              <w:rPr>
                <w:rFonts w:hint="default" w:ascii="Times New Roman" w:hAnsi="Times New Roman" w:cs="Times New Roman"/>
                <w:color w:val="000000" w:themeColor="text1"/>
                <w:spacing w:val="0"/>
                <w:lang w:val="en-US" w:eastAsia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pacing w:val="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</w:t>
            </w:r>
            <w:r>
              <w:rPr>
                <w:rFonts w:hint="default" w:ascii="Times New Roman" w:hAnsi="Times New Roman" w:cs="Times New Roman"/>
                <w:color w:val="000000" w:themeColor="text1"/>
                <w:spacing w:val="0"/>
                <w:lang w:val="en-US" w:eastAsia="en-US"/>
                <w14:textFill>
                  <w14:solidFill>
                    <w14:schemeClr w14:val="tx1"/>
                  </w14:solidFill>
                </w14:textFill>
              </w:rPr>
              <w:t>负责迎新</w:t>
            </w:r>
            <w:r>
              <w:rPr>
                <w:rFonts w:hint="default" w:ascii="Times New Roman" w:hAnsi="Times New Roman" w:cs="Times New Roman"/>
                <w:color w:val="000000" w:themeColor="text1"/>
                <w:spacing w:val="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学工</w:t>
            </w:r>
            <w:r>
              <w:rPr>
                <w:rFonts w:hint="default" w:ascii="Times New Roman" w:hAnsi="Times New Roman" w:cs="Times New Roman"/>
                <w:color w:val="000000" w:themeColor="text1"/>
                <w:spacing w:val="0"/>
                <w:lang w:val="en-US" w:eastAsia="en-US"/>
                <w14:textFill>
                  <w14:solidFill>
                    <w14:schemeClr w14:val="tx1"/>
                  </w14:solidFill>
                </w14:textFill>
              </w:rPr>
              <w:t>系统新生信息补全；</w:t>
            </w:r>
          </w:p>
          <w:p w14:paraId="436AD5B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57" w:right="57" w:firstLine="240" w:firstLineChars="100"/>
              <w:jc w:val="both"/>
              <w:textAlignment w:val="baseline"/>
              <w:rPr>
                <w:rFonts w:hint="default" w:ascii="Times New Roman" w:hAnsi="Times New Roman" w:cs="Times New Roman"/>
                <w:color w:val="000000" w:themeColor="text1"/>
                <w:spacing w:val="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pacing w:val="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</w:t>
            </w:r>
            <w:r>
              <w:rPr>
                <w:rFonts w:hint="default" w:ascii="Times New Roman" w:hAnsi="Times New Roman" w:cs="Times New Roman"/>
                <w:color w:val="000000" w:themeColor="text1"/>
                <w:spacing w:val="0"/>
                <w:lang w:val="en-US" w:eastAsia="en-US"/>
                <w14:textFill>
                  <w14:solidFill>
                    <w14:schemeClr w14:val="tx1"/>
                  </w14:solidFill>
                </w14:textFill>
              </w:rPr>
              <w:t>负责新生宿舍分配</w:t>
            </w:r>
            <w:r>
              <w:rPr>
                <w:rFonts w:hint="default" w:ascii="Times New Roman" w:hAnsi="Times New Roman" w:cs="Times New Roman"/>
                <w:color w:val="000000" w:themeColor="text1"/>
                <w:spacing w:val="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  <w:p w14:paraId="1039113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57" w:right="57" w:firstLine="240" w:firstLineChars="100"/>
              <w:jc w:val="both"/>
              <w:textAlignment w:val="baseline"/>
              <w:rPr>
                <w:rFonts w:hint="default" w:ascii="Times New Roman" w:hAnsi="Times New Roman" w:cs="Times New Roman"/>
                <w:color w:val="000000" w:themeColor="text1"/>
                <w:spacing w:val="0"/>
                <w:lang w:val="en-US" w:eastAsia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pacing w:val="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注：</w:t>
            </w:r>
            <w:r>
              <w:rPr>
                <w:rFonts w:hint="default" w:ascii="Times New Roman" w:hAnsi="Times New Roman" w:cs="Times New Roman"/>
                <w:color w:val="000000" w:themeColor="text1"/>
                <w:spacing w:val="0"/>
                <w:lang w:val="en-US" w:eastAsia="en-US"/>
                <w14:textFill>
                  <w14:solidFill>
                    <w14:schemeClr w14:val="tx1"/>
                  </w14:solidFill>
                </w14:textFill>
              </w:rPr>
              <w:t>报到当日不收取任何材料</w:t>
            </w:r>
          </w:p>
        </w:tc>
        <w:tc>
          <w:tcPr>
            <w:tcW w:w="4424" w:type="dxa"/>
            <w:shd w:val="clear" w:color="auto" w:fill="auto"/>
            <w:vAlign w:val="center"/>
          </w:tcPr>
          <w:p w14:paraId="20CD448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57"/>
              <w:jc w:val="center"/>
              <w:textAlignment w:val="baseline"/>
              <w:rPr>
                <w:rFonts w:hint="default" w:ascii="Times New Roman" w:hAnsi="Times New Roman" w:cs="Times New Roman"/>
                <w:color w:val="000000" w:themeColor="text1"/>
                <w:spacing w:val="0"/>
                <w:lang w:val="en-US" w:eastAsia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pacing w:val="0"/>
                <w:lang w:val="en-US" w:eastAsia="en-US"/>
                <w14:textFill>
                  <w14:solidFill>
                    <w14:schemeClr w14:val="tx1"/>
                  </w14:solidFill>
                </w14:textFill>
              </w:rPr>
              <w:t>由各二级学院自行安排</w:t>
            </w:r>
          </w:p>
          <w:p w14:paraId="10B6202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57"/>
              <w:jc w:val="center"/>
              <w:textAlignment w:val="baseline"/>
              <w:rPr>
                <w:rFonts w:hint="default" w:ascii="Times New Roman" w:hAnsi="Times New Roman" w:cs="Times New Roman"/>
                <w:snapToGrid w:val="0"/>
                <w:color w:val="000000" w:themeColor="text1"/>
                <w:spacing w:val="0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snapToGrid w:val="0"/>
                <w:color w:val="000000" w:themeColor="text1"/>
                <w:spacing w:val="0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辅导员助理40名</w:t>
            </w:r>
          </w:p>
          <w:p w14:paraId="77B8D0E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57"/>
              <w:jc w:val="center"/>
              <w:textAlignment w:val="baseline"/>
              <w:rPr>
                <w:rFonts w:hint="eastAsia" w:ascii="Times New Roman" w:hAnsi="Times New Roman" w:cs="Times New Roman"/>
                <w:snapToGrid w:val="0"/>
                <w:color w:val="000000" w:themeColor="text1"/>
                <w:spacing w:val="0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snapToGrid w:val="0"/>
                <w:color w:val="000000" w:themeColor="text1"/>
                <w:spacing w:val="0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志愿者</w:t>
            </w:r>
            <w:r>
              <w:rPr>
                <w:rFonts w:hint="eastAsia" w:ascii="Times New Roman" w:hAnsi="Times New Roman" w:cs="Times New Roman"/>
                <w:snapToGrid w:val="0"/>
                <w:color w:val="000000" w:themeColor="text1"/>
                <w:spacing w:val="0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55名</w:t>
            </w:r>
          </w:p>
          <w:p w14:paraId="4444FFA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57"/>
              <w:jc w:val="center"/>
              <w:textAlignment w:val="baseline"/>
              <w:rPr>
                <w:rFonts w:hint="default" w:ascii="Times New Roman" w:hAnsi="Times New Roman" w:eastAsia="仿宋" w:cs="Times New Roman"/>
                <w:snapToGrid w:val="0"/>
                <w:color w:val="000000" w:themeColor="text1"/>
                <w:spacing w:val="0"/>
                <w:kern w:val="0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snapToGrid w:val="0"/>
                <w:color w:val="000000" w:themeColor="text1"/>
                <w:spacing w:val="0"/>
                <w:kern w:val="0"/>
                <w:sz w:val="18"/>
                <w:szCs w:val="18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  <w:t>智能</w:t>
            </w:r>
            <w:r>
              <w:rPr>
                <w:rFonts w:hint="eastAsia" w:ascii="Times New Roman" w:hAnsi="Times New Roman" w:cs="Times New Roman"/>
                <w:snapToGrid w:val="0"/>
                <w:color w:val="000000" w:themeColor="text1"/>
                <w:spacing w:val="0"/>
                <w:kern w:val="0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制造学院</w:t>
            </w:r>
            <w:r>
              <w:rPr>
                <w:rFonts w:hint="default" w:ascii="Times New Roman" w:hAnsi="Times New Roman" w:eastAsia="仿宋" w:cs="Times New Roman"/>
                <w:snapToGrid w:val="0"/>
                <w:color w:val="000000" w:themeColor="text1"/>
                <w:spacing w:val="0"/>
                <w:kern w:val="0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10名</w:t>
            </w:r>
            <w:r>
              <w:rPr>
                <w:rFonts w:hint="eastAsia" w:ascii="Times New Roman" w:hAnsi="Times New Roman" w:cs="Times New Roman"/>
                <w:snapToGrid w:val="0"/>
                <w:color w:val="000000" w:themeColor="text1"/>
                <w:spacing w:val="0"/>
                <w:kern w:val="0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hint="default" w:ascii="Times New Roman" w:hAnsi="Times New Roman" w:eastAsia="仿宋" w:cs="Times New Roman"/>
                <w:snapToGrid w:val="0"/>
                <w:color w:val="000000" w:themeColor="text1"/>
                <w:spacing w:val="0"/>
                <w:kern w:val="0"/>
                <w:sz w:val="18"/>
                <w:szCs w:val="18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  <w:t>人工智能与大数据学院</w:t>
            </w:r>
            <w:r>
              <w:rPr>
                <w:rFonts w:hint="default" w:ascii="Times New Roman" w:hAnsi="Times New Roman" w:eastAsia="仿宋" w:cs="Times New Roman"/>
                <w:snapToGrid w:val="0"/>
                <w:color w:val="000000" w:themeColor="text1"/>
                <w:spacing w:val="0"/>
                <w:kern w:val="0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10名</w:t>
            </w:r>
          </w:p>
          <w:p w14:paraId="3722544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57"/>
              <w:jc w:val="center"/>
              <w:textAlignment w:val="baseline"/>
              <w:rPr>
                <w:rFonts w:hint="default" w:ascii="Times New Roman" w:hAnsi="Times New Roman" w:cs="Times New Roman"/>
                <w:color w:val="000000" w:themeColor="text1"/>
                <w:spacing w:val="0"/>
                <w:lang w:val="en-US" w:eastAsia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snapToGrid w:val="0"/>
                <w:color w:val="000000" w:themeColor="text1"/>
                <w:spacing w:val="0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eastAsia="仿宋" w:cs="Times New Roman"/>
                <w:snapToGrid w:val="0"/>
                <w:color w:val="000000" w:themeColor="text1"/>
                <w:spacing w:val="0"/>
                <w:kern w:val="0"/>
                <w:sz w:val="18"/>
                <w:szCs w:val="18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  <w:t>数字与经济管理学院</w:t>
            </w:r>
            <w:r>
              <w:rPr>
                <w:rFonts w:hint="default" w:ascii="Times New Roman" w:hAnsi="Times New Roman" w:eastAsia="仿宋" w:cs="Times New Roman"/>
                <w:snapToGrid w:val="0"/>
                <w:color w:val="000000" w:themeColor="text1"/>
                <w:spacing w:val="0"/>
                <w:kern w:val="0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20名</w:t>
            </w:r>
            <w:r>
              <w:rPr>
                <w:rFonts w:hint="eastAsia" w:ascii="Times New Roman" w:hAnsi="Times New Roman" w:cs="Times New Roman"/>
                <w:snapToGrid w:val="0"/>
                <w:color w:val="000000" w:themeColor="text1"/>
                <w:spacing w:val="0"/>
                <w:kern w:val="0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hint="default" w:ascii="Times New Roman" w:hAnsi="Times New Roman" w:eastAsia="仿宋" w:cs="Times New Roman"/>
                <w:snapToGrid w:val="0"/>
                <w:color w:val="000000" w:themeColor="text1"/>
                <w:spacing w:val="0"/>
                <w:kern w:val="0"/>
                <w:sz w:val="18"/>
                <w:szCs w:val="18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  <w:t>艺术与创意设计学院</w:t>
            </w:r>
            <w:r>
              <w:rPr>
                <w:rFonts w:hint="default" w:ascii="Times New Roman" w:hAnsi="Times New Roman" w:eastAsia="仿宋" w:cs="Times New Roman"/>
                <w:snapToGrid w:val="0"/>
                <w:color w:val="000000" w:themeColor="text1"/>
                <w:spacing w:val="0"/>
                <w:kern w:val="0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15名</w:t>
            </w:r>
          </w:p>
        </w:tc>
      </w:tr>
      <w:tr w14:paraId="0D89DA5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4" w:hRule="atLeast"/>
          <w:jc w:val="center"/>
        </w:trPr>
        <w:tc>
          <w:tcPr>
            <w:tcW w:w="1395" w:type="dxa"/>
            <w:shd w:val="clear" w:color="auto" w:fill="auto"/>
            <w:vAlign w:val="center"/>
          </w:tcPr>
          <w:p w14:paraId="3B9C165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57" w:right="57"/>
              <w:jc w:val="center"/>
              <w:textAlignment w:val="baseline"/>
              <w:rPr>
                <w:rFonts w:hint="default" w:ascii="Times New Roman" w:hAnsi="Times New Roman" w:cs="Times New Roman"/>
                <w:spacing w:val="0"/>
                <w:lang w:val="en-US" w:eastAsia="en-US"/>
              </w:rPr>
            </w:pPr>
            <w:r>
              <w:rPr>
                <w:rFonts w:hint="default" w:ascii="Times New Roman" w:hAnsi="Times New Roman" w:cs="Times New Roman"/>
                <w:spacing w:val="0"/>
                <w:lang w:val="en-US" w:eastAsia="en-US"/>
              </w:rPr>
              <w:t>宿舍安排组</w:t>
            </w:r>
          </w:p>
        </w:tc>
        <w:tc>
          <w:tcPr>
            <w:tcW w:w="1896" w:type="dxa"/>
            <w:shd w:val="clear" w:color="auto" w:fill="auto"/>
            <w:vAlign w:val="center"/>
          </w:tcPr>
          <w:p w14:paraId="280707C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57" w:right="57"/>
              <w:jc w:val="center"/>
              <w:textAlignment w:val="baseline"/>
              <w:rPr>
                <w:rFonts w:hint="default" w:ascii="Times New Roman" w:hAnsi="Times New Roman" w:cs="Times New Roman"/>
                <w:spacing w:val="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pacing w:val="0"/>
                <w:lang w:val="en-US" w:eastAsia="zh-CN"/>
              </w:rPr>
              <w:t>学生事务部</w:t>
            </w:r>
          </w:p>
          <w:p w14:paraId="2FE005C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57" w:right="57"/>
              <w:jc w:val="center"/>
              <w:textAlignment w:val="baseline"/>
              <w:rPr>
                <w:rFonts w:hint="default" w:ascii="Times New Roman" w:hAnsi="Times New Roman" w:eastAsia="仿宋" w:cs="Times New Roman"/>
                <w:spacing w:val="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pacing w:val="0"/>
                <w:lang w:val="en-US" w:eastAsia="zh-CN"/>
              </w:rPr>
              <w:t>（安全保卫部）</w:t>
            </w:r>
          </w:p>
        </w:tc>
        <w:tc>
          <w:tcPr>
            <w:tcW w:w="1188" w:type="dxa"/>
            <w:shd w:val="clear" w:color="auto" w:fill="auto"/>
            <w:vAlign w:val="center"/>
          </w:tcPr>
          <w:p w14:paraId="647344D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57" w:right="57"/>
              <w:jc w:val="center"/>
              <w:textAlignment w:val="baseline"/>
              <w:rPr>
                <w:rFonts w:hint="default" w:ascii="Times New Roman" w:hAnsi="Times New Roman" w:eastAsia="仿宋" w:cs="Times New Roman"/>
                <w:spacing w:val="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pacing w:val="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戚桂云</w:t>
            </w:r>
          </w:p>
        </w:tc>
        <w:tc>
          <w:tcPr>
            <w:tcW w:w="5532" w:type="dxa"/>
            <w:shd w:val="clear" w:color="auto" w:fill="auto"/>
            <w:vAlign w:val="center"/>
          </w:tcPr>
          <w:p w14:paraId="000668B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57" w:right="57" w:firstLine="240" w:firstLineChars="100"/>
              <w:jc w:val="both"/>
              <w:textAlignment w:val="baseline"/>
              <w:rPr>
                <w:rFonts w:hint="default" w:ascii="Times New Roman" w:hAnsi="Times New Roman" w:cs="Times New Roman"/>
                <w:color w:val="000000" w:themeColor="text1"/>
                <w:spacing w:val="0"/>
                <w:lang w:val="en-US" w:eastAsia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pacing w:val="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</w:t>
            </w:r>
            <w:r>
              <w:rPr>
                <w:rFonts w:hint="default" w:ascii="Times New Roman" w:hAnsi="Times New Roman" w:cs="Times New Roman"/>
                <w:color w:val="000000" w:themeColor="text1"/>
                <w:spacing w:val="0"/>
                <w:lang w:val="en-US" w:eastAsia="en-US"/>
                <w14:textFill>
                  <w14:solidFill>
                    <w14:schemeClr w14:val="tx1"/>
                  </w14:solidFill>
                </w14:textFill>
              </w:rPr>
              <w:t>负责新生宿舍落实和二级学院分派；</w:t>
            </w:r>
          </w:p>
          <w:p w14:paraId="7FBD3BD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57" w:right="57" w:firstLine="240" w:firstLineChars="100"/>
              <w:jc w:val="both"/>
              <w:textAlignment w:val="baseline"/>
              <w:rPr>
                <w:rFonts w:hint="default" w:ascii="Times New Roman" w:hAnsi="Times New Roman" w:cs="Times New Roman"/>
                <w:color w:val="000000" w:themeColor="text1"/>
                <w:spacing w:val="0"/>
                <w:lang w:val="en-US" w:eastAsia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pacing w:val="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</w:t>
            </w:r>
            <w:r>
              <w:rPr>
                <w:rFonts w:hint="default" w:ascii="Times New Roman" w:hAnsi="Times New Roman" w:cs="Times New Roman"/>
                <w:color w:val="000000" w:themeColor="text1"/>
                <w:spacing w:val="0"/>
                <w:lang w:val="en-US" w:eastAsia="en-US"/>
                <w14:textFill>
                  <w14:solidFill>
                    <w14:schemeClr w14:val="tx1"/>
                  </w14:solidFill>
                </w14:textFill>
              </w:rPr>
              <w:t>负责协调解决新生宿舍安排各类问题；</w:t>
            </w:r>
          </w:p>
          <w:p w14:paraId="2A26266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57" w:right="57" w:firstLine="240" w:firstLineChars="100"/>
              <w:jc w:val="both"/>
              <w:textAlignment w:val="baseline"/>
              <w:rPr>
                <w:rFonts w:hint="default" w:ascii="Times New Roman" w:hAnsi="Times New Roman" w:cs="Times New Roman"/>
                <w:color w:val="000000" w:themeColor="text1"/>
                <w:spacing w:val="0"/>
                <w:lang w:val="en-US" w:eastAsia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pacing w:val="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3.</w:t>
            </w:r>
            <w:r>
              <w:rPr>
                <w:rFonts w:hint="default" w:ascii="Times New Roman" w:hAnsi="Times New Roman" w:cs="Times New Roman"/>
                <w:color w:val="000000" w:themeColor="text1"/>
                <w:spacing w:val="0"/>
                <w:lang w:val="en-US" w:eastAsia="en-US"/>
                <w14:textFill>
                  <w14:solidFill>
                    <w14:schemeClr w14:val="tx1"/>
                  </w14:solidFill>
                </w14:textFill>
              </w:rPr>
              <w:t>负责迎新期间新生宿舍安全保障，禁止任何形式的学生宿舍上门推销，谨防盗窃诈骗。</w:t>
            </w:r>
          </w:p>
        </w:tc>
        <w:tc>
          <w:tcPr>
            <w:tcW w:w="4424" w:type="dxa"/>
            <w:shd w:val="clear" w:color="auto" w:fill="auto"/>
            <w:vAlign w:val="center"/>
          </w:tcPr>
          <w:p w14:paraId="730DE1D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57" w:right="57"/>
              <w:jc w:val="center"/>
              <w:textAlignment w:val="baseline"/>
              <w:rPr>
                <w:rFonts w:hint="default" w:ascii="Times New Roman" w:hAnsi="Times New Roman" w:cs="Times New Roman"/>
                <w:color w:val="000000" w:themeColor="text1"/>
                <w:spacing w:val="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pacing w:val="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季体清、马汪洋、陈家豪</w:t>
            </w:r>
          </w:p>
          <w:p w14:paraId="499F1B4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57" w:right="57"/>
              <w:jc w:val="center"/>
              <w:textAlignment w:val="baseline"/>
              <w:rPr>
                <w:rFonts w:hint="default" w:ascii="Times New Roman" w:hAnsi="Times New Roman" w:cs="Times New Roman"/>
                <w:color w:val="000000" w:themeColor="text1"/>
                <w:spacing w:val="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pacing w:val="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龚宇雯、杨鹏飞、石耀东</w:t>
            </w:r>
          </w:p>
          <w:p w14:paraId="74B62BC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57" w:right="57"/>
              <w:jc w:val="center"/>
              <w:textAlignment w:val="baseline"/>
              <w:rPr>
                <w:rFonts w:hint="default" w:ascii="Times New Roman" w:hAnsi="Times New Roman" w:cs="Times New Roman"/>
                <w:color w:val="000000" w:themeColor="text1"/>
                <w:spacing w:val="0"/>
                <w:lang w:val="en-US" w:eastAsia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pacing w:val="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宿舍区</w:t>
            </w:r>
            <w:r>
              <w:rPr>
                <w:rFonts w:hint="default" w:ascii="Times New Roman" w:hAnsi="Times New Roman" w:cs="Times New Roman"/>
                <w:color w:val="000000" w:themeColor="text1"/>
                <w:spacing w:val="0"/>
                <w:highlight w:val="none"/>
                <w:lang w:val="en-US" w:eastAsia="en-US"/>
                <w14:textFill>
                  <w14:solidFill>
                    <w14:schemeClr w14:val="tx1"/>
                  </w14:solidFill>
                </w14:textFill>
              </w:rPr>
              <w:t>志愿者</w:t>
            </w:r>
            <w:r>
              <w:rPr>
                <w:rFonts w:hint="default" w:ascii="Times New Roman" w:hAnsi="Times New Roman" w:cs="Times New Roman"/>
                <w:color w:val="000000" w:themeColor="text1"/>
                <w:spacing w:val="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100</w:t>
            </w:r>
            <w:r>
              <w:rPr>
                <w:rFonts w:hint="default" w:ascii="Times New Roman" w:hAnsi="Times New Roman" w:cs="Times New Roman"/>
                <w:color w:val="000000" w:themeColor="text1"/>
                <w:spacing w:val="0"/>
                <w:highlight w:val="none"/>
                <w:lang w:val="en-US" w:eastAsia="en-US"/>
                <w14:textFill>
                  <w14:solidFill>
                    <w14:schemeClr w14:val="tx1"/>
                  </w14:solidFill>
                </w14:textFill>
              </w:rPr>
              <w:t>名</w:t>
            </w:r>
          </w:p>
        </w:tc>
      </w:tr>
      <w:tr w14:paraId="22501A2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1" w:hRule="atLeast"/>
          <w:jc w:val="center"/>
        </w:trPr>
        <w:tc>
          <w:tcPr>
            <w:tcW w:w="1395" w:type="dxa"/>
            <w:shd w:val="clear" w:color="auto" w:fill="auto"/>
            <w:vAlign w:val="center"/>
          </w:tcPr>
          <w:p w14:paraId="28B66A6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57" w:right="57"/>
              <w:jc w:val="center"/>
              <w:textAlignment w:val="baseline"/>
              <w:rPr>
                <w:rFonts w:hint="default" w:ascii="Times New Roman" w:hAnsi="Times New Roman" w:cs="Times New Roman"/>
                <w:spacing w:val="0"/>
                <w:lang w:val="en-US" w:eastAsia="en-US"/>
              </w:rPr>
            </w:pPr>
            <w:r>
              <w:rPr>
                <w:rFonts w:hint="default" w:ascii="Times New Roman" w:hAnsi="Times New Roman" w:cs="Times New Roman"/>
                <w:spacing w:val="0"/>
                <w:lang w:val="en-US" w:eastAsia="en-US"/>
              </w:rPr>
              <w:t>志愿服务组</w:t>
            </w:r>
          </w:p>
        </w:tc>
        <w:tc>
          <w:tcPr>
            <w:tcW w:w="1896" w:type="dxa"/>
            <w:shd w:val="clear" w:color="auto" w:fill="auto"/>
            <w:vAlign w:val="center"/>
          </w:tcPr>
          <w:p w14:paraId="10E94CF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57" w:right="57"/>
              <w:jc w:val="center"/>
              <w:textAlignment w:val="baseline"/>
              <w:rPr>
                <w:rFonts w:hint="default" w:ascii="Times New Roman" w:hAnsi="Times New Roman" w:cs="Times New Roman"/>
                <w:spacing w:val="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pacing w:val="0"/>
                <w:lang w:val="en-US" w:eastAsia="zh-CN"/>
              </w:rPr>
              <w:t>学生事务部</w:t>
            </w:r>
          </w:p>
          <w:p w14:paraId="499906F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57" w:right="57"/>
              <w:jc w:val="center"/>
              <w:textAlignment w:val="baseline"/>
              <w:rPr>
                <w:rFonts w:hint="default" w:ascii="Times New Roman" w:hAnsi="Times New Roman" w:cs="Times New Roman"/>
                <w:spacing w:val="0"/>
                <w:lang w:val="en-US" w:eastAsia="en-US"/>
              </w:rPr>
            </w:pPr>
            <w:r>
              <w:rPr>
                <w:rFonts w:hint="default" w:ascii="Times New Roman" w:hAnsi="Times New Roman" w:cs="Times New Roman"/>
                <w:spacing w:val="0"/>
                <w:lang w:val="en-US" w:eastAsia="zh-CN"/>
              </w:rPr>
              <w:t>（安全保卫部）</w:t>
            </w:r>
          </w:p>
        </w:tc>
        <w:tc>
          <w:tcPr>
            <w:tcW w:w="1188" w:type="dxa"/>
            <w:shd w:val="clear" w:color="auto" w:fill="auto"/>
            <w:vAlign w:val="center"/>
          </w:tcPr>
          <w:p w14:paraId="38A187F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57" w:right="57"/>
              <w:jc w:val="center"/>
              <w:textAlignment w:val="baseline"/>
              <w:rPr>
                <w:rFonts w:hint="default" w:ascii="Times New Roman" w:hAnsi="Times New Roman" w:eastAsia="仿宋" w:cs="Times New Roman"/>
                <w:spacing w:val="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pacing w:val="0"/>
                <w:highlight w:val="none"/>
                <w:lang w:val="en-US" w:eastAsia="zh-CN"/>
              </w:rPr>
              <w:t>陈永超</w:t>
            </w:r>
          </w:p>
        </w:tc>
        <w:tc>
          <w:tcPr>
            <w:tcW w:w="5532" w:type="dxa"/>
            <w:shd w:val="clear" w:color="auto" w:fill="auto"/>
            <w:vAlign w:val="center"/>
          </w:tcPr>
          <w:p w14:paraId="677862C9">
            <w:pPr>
              <w:pStyle w:val="6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57" w:right="57" w:firstLine="240" w:firstLineChars="100"/>
              <w:jc w:val="both"/>
              <w:textAlignment w:val="baseline"/>
              <w:rPr>
                <w:rFonts w:hint="default" w:ascii="Times New Roman" w:hAnsi="Times New Roman" w:cs="Times New Roman"/>
                <w:color w:val="000000" w:themeColor="text1"/>
                <w:spacing w:val="0"/>
                <w:highlight w:val="none"/>
                <w:lang w:val="en-US" w:eastAsia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snapToGrid w:val="0"/>
                <w:color w:val="000000" w:themeColor="text1"/>
                <w:spacing w:val="0"/>
                <w:kern w:val="0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  <w:t>1.</w:t>
            </w:r>
            <w:r>
              <w:rPr>
                <w:rFonts w:hint="default" w:ascii="Times New Roman" w:hAnsi="Times New Roman" w:cs="Times New Roman"/>
                <w:color w:val="000000" w:themeColor="text1"/>
                <w:spacing w:val="0"/>
                <w:highlight w:val="none"/>
                <w:lang w:val="en-US" w:eastAsia="en-US"/>
                <w14:textFill>
                  <w14:solidFill>
                    <w14:schemeClr w14:val="tx1"/>
                  </w14:solidFill>
                </w14:textFill>
              </w:rPr>
              <w:t>根据各工作组需求，足额组织学生志愿者；</w:t>
            </w:r>
          </w:p>
          <w:p w14:paraId="3779DA2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57" w:right="57" w:firstLine="240" w:firstLineChars="100"/>
              <w:jc w:val="both"/>
              <w:textAlignment w:val="baseline"/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pacing w:val="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</w:t>
            </w:r>
            <w:r>
              <w:rPr>
                <w:rFonts w:hint="default" w:ascii="Times New Roman" w:hAnsi="Times New Roman" w:cs="Times New Roman"/>
                <w:color w:val="000000" w:themeColor="text1"/>
                <w:spacing w:val="0"/>
                <w:lang w:val="en-US" w:eastAsia="en-US"/>
                <w14:textFill>
                  <w14:solidFill>
                    <w14:schemeClr w14:val="tx1"/>
                  </w14:solidFill>
                </w14:textFill>
              </w:rPr>
              <w:t>负责关键节点分流引导工作</w:t>
            </w:r>
            <w:r>
              <w:rPr>
                <w:rFonts w:hint="default" w:ascii="Times New Roman" w:hAnsi="Times New Roman" w:cs="Times New Roman"/>
                <w:color w:val="000000" w:themeColor="text1"/>
                <w:spacing w:val="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  <w:p w14:paraId="5F0DBC0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57" w:firstLine="480" w:firstLineChars="200"/>
              <w:jc w:val="both"/>
              <w:textAlignment w:val="baseline"/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pacing w:val="0"/>
                <w:lang w:val="en-US" w:eastAsia="en-US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Times New Roman" w:hAnsi="Times New Roman" w:cs="Times New Roman"/>
                <w:color w:val="000000" w:themeColor="text1"/>
                <w:spacing w:val="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报到</w:t>
            </w:r>
            <w:r>
              <w:rPr>
                <w:rFonts w:hint="default" w:ascii="Times New Roman" w:hAnsi="Times New Roman" w:cs="Times New Roman"/>
                <w:color w:val="000000" w:themeColor="text1"/>
                <w:spacing w:val="0"/>
                <w:lang w:val="en-US" w:eastAsia="en-US"/>
                <w14:textFill>
                  <w14:solidFill>
                    <w14:schemeClr w14:val="tx1"/>
                  </w14:solidFill>
                </w14:textFill>
              </w:rPr>
              <w:t>大厅、专业注册分流、宿舍接驳）</w:t>
            </w:r>
          </w:p>
        </w:tc>
        <w:tc>
          <w:tcPr>
            <w:tcW w:w="4424" w:type="dxa"/>
            <w:shd w:val="clear" w:color="auto" w:fill="auto"/>
            <w:vAlign w:val="center"/>
          </w:tcPr>
          <w:p w14:paraId="56A76F5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57" w:right="57"/>
              <w:jc w:val="center"/>
              <w:textAlignment w:val="baseline"/>
              <w:rPr>
                <w:rFonts w:hint="default" w:ascii="Times New Roman" w:hAnsi="Times New Roman" w:cs="Times New Roman"/>
                <w:color w:val="000000" w:themeColor="text1"/>
                <w:spacing w:val="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pacing w:val="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志愿者80名</w:t>
            </w:r>
          </w:p>
          <w:p w14:paraId="0E48909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57" w:right="57"/>
              <w:jc w:val="center"/>
              <w:textAlignment w:val="baseline"/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pacing w:val="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（引导50名、机动30名）</w:t>
            </w:r>
          </w:p>
        </w:tc>
      </w:tr>
      <w:tr w14:paraId="7B974D8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5" w:hRule="atLeast"/>
          <w:jc w:val="center"/>
        </w:trPr>
        <w:tc>
          <w:tcPr>
            <w:tcW w:w="1395" w:type="dxa"/>
            <w:shd w:val="clear" w:color="auto" w:fill="auto"/>
            <w:vAlign w:val="center"/>
          </w:tcPr>
          <w:p w14:paraId="249A214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57" w:right="57"/>
              <w:jc w:val="center"/>
              <w:textAlignment w:val="baseline"/>
              <w:rPr>
                <w:rFonts w:hint="default" w:ascii="Times New Roman" w:hAnsi="Times New Roman" w:cs="Times New Roman"/>
                <w:spacing w:val="0"/>
                <w:lang w:val="en-US" w:eastAsia="en-US"/>
              </w:rPr>
            </w:pPr>
            <w:r>
              <w:rPr>
                <w:rFonts w:hint="default" w:ascii="Times New Roman" w:hAnsi="Times New Roman" w:cs="Times New Roman"/>
                <w:spacing w:val="0"/>
                <w:lang w:val="en-US" w:eastAsia="en-US"/>
              </w:rPr>
              <w:t>现场活动组</w:t>
            </w:r>
          </w:p>
        </w:tc>
        <w:tc>
          <w:tcPr>
            <w:tcW w:w="1896" w:type="dxa"/>
            <w:shd w:val="clear" w:color="auto" w:fill="auto"/>
            <w:vAlign w:val="center"/>
          </w:tcPr>
          <w:p w14:paraId="1F937A9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57" w:right="57"/>
              <w:jc w:val="center"/>
              <w:textAlignment w:val="baseline"/>
              <w:rPr>
                <w:rFonts w:hint="default" w:ascii="Times New Roman" w:hAnsi="Times New Roman" w:cs="Times New Roman"/>
                <w:spacing w:val="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pacing w:val="0"/>
                <w:lang w:val="en-US" w:eastAsia="zh-CN"/>
              </w:rPr>
              <w:t>学生事务部</w:t>
            </w:r>
          </w:p>
          <w:p w14:paraId="5E5A34F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57" w:right="57"/>
              <w:jc w:val="center"/>
              <w:textAlignment w:val="baseline"/>
              <w:rPr>
                <w:rFonts w:hint="default" w:ascii="Times New Roman" w:hAnsi="Times New Roman" w:cs="Times New Roman"/>
                <w:spacing w:val="0"/>
                <w:lang w:val="en-US" w:eastAsia="en-US"/>
              </w:rPr>
            </w:pPr>
            <w:r>
              <w:rPr>
                <w:rFonts w:hint="default" w:ascii="Times New Roman" w:hAnsi="Times New Roman" w:cs="Times New Roman"/>
                <w:spacing w:val="0"/>
                <w:lang w:val="en-US" w:eastAsia="zh-CN"/>
              </w:rPr>
              <w:t>（安全保卫部）</w:t>
            </w:r>
          </w:p>
        </w:tc>
        <w:tc>
          <w:tcPr>
            <w:tcW w:w="1188" w:type="dxa"/>
            <w:shd w:val="clear" w:color="auto" w:fill="auto"/>
            <w:vAlign w:val="center"/>
          </w:tcPr>
          <w:p w14:paraId="071BA0A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57" w:right="57"/>
              <w:jc w:val="center"/>
              <w:textAlignment w:val="baseline"/>
              <w:rPr>
                <w:rFonts w:hint="default" w:ascii="Times New Roman" w:hAnsi="Times New Roman" w:eastAsia="仿宋" w:cs="Times New Roman"/>
                <w:spacing w:val="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pacing w:val="0"/>
                <w:lang w:val="en-US" w:eastAsia="zh-CN"/>
              </w:rPr>
              <w:t>符慧瑶</w:t>
            </w:r>
          </w:p>
        </w:tc>
        <w:tc>
          <w:tcPr>
            <w:tcW w:w="5532" w:type="dxa"/>
            <w:shd w:val="clear" w:color="auto" w:fill="auto"/>
            <w:vAlign w:val="center"/>
          </w:tcPr>
          <w:p w14:paraId="025C540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57" w:right="57" w:firstLine="240" w:firstLineChars="100"/>
              <w:jc w:val="both"/>
              <w:textAlignment w:val="baseline"/>
              <w:rPr>
                <w:rFonts w:hint="default" w:ascii="Times New Roman" w:hAnsi="Times New Roman" w:eastAsia="仿宋" w:cs="Times New Roman"/>
                <w:spacing w:val="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pacing w:val="0"/>
                <w:lang w:val="en-US" w:eastAsia="zh-CN"/>
              </w:rPr>
              <w:t>1.</w:t>
            </w:r>
            <w:r>
              <w:rPr>
                <w:rFonts w:hint="default" w:ascii="Times New Roman" w:hAnsi="Times New Roman" w:cs="Times New Roman"/>
                <w:spacing w:val="0"/>
                <w:lang w:val="en-US" w:eastAsia="en-US"/>
              </w:rPr>
              <w:t>负责迎新现场新生互动活动开展</w:t>
            </w:r>
            <w:r>
              <w:rPr>
                <w:rFonts w:hint="default" w:ascii="Times New Roman" w:hAnsi="Times New Roman" w:cs="Times New Roman"/>
                <w:spacing w:val="0"/>
                <w:lang w:val="en-US" w:eastAsia="zh-CN"/>
              </w:rPr>
              <w:t>；</w:t>
            </w:r>
          </w:p>
          <w:p w14:paraId="0D593DE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57" w:right="57" w:firstLine="240" w:firstLineChars="100"/>
              <w:jc w:val="both"/>
              <w:textAlignment w:val="baseline"/>
              <w:rPr>
                <w:rFonts w:hint="default" w:ascii="Times New Roman" w:hAnsi="Times New Roman" w:cs="Times New Roman"/>
                <w:spacing w:val="0"/>
                <w:lang w:val="en-US" w:eastAsia="en-US"/>
              </w:rPr>
            </w:pPr>
            <w:r>
              <w:rPr>
                <w:rFonts w:hint="default" w:ascii="Times New Roman" w:hAnsi="Times New Roman" w:cs="Times New Roman"/>
                <w:spacing w:val="0"/>
                <w:lang w:val="en-US" w:eastAsia="en-US"/>
              </w:rPr>
              <w:t>（摄影、采访、摄像、活动带动……）</w:t>
            </w:r>
          </w:p>
          <w:p w14:paraId="649FB446">
            <w:pPr>
              <w:pStyle w:val="6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57" w:right="57" w:firstLine="240" w:firstLineChars="100"/>
              <w:jc w:val="both"/>
              <w:textAlignment w:val="baseline"/>
              <w:rPr>
                <w:rFonts w:hint="default" w:ascii="Times New Roman" w:hAnsi="Times New Roman" w:cs="Times New Roman"/>
                <w:spacing w:val="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 w:val="0"/>
                <w:color w:val="000000"/>
                <w:spacing w:val="0"/>
                <w:kern w:val="0"/>
                <w:sz w:val="24"/>
                <w:szCs w:val="24"/>
                <w:lang w:val="en-US" w:eastAsia="zh-CN" w:bidi="ar-SA"/>
              </w:rPr>
              <w:t>2</w:t>
            </w:r>
            <w:r>
              <w:rPr>
                <w:rFonts w:hint="default" w:ascii="Times New Roman" w:hAnsi="Times New Roman" w:cs="Times New Roman"/>
                <w:snapToGrid w:val="0"/>
                <w:color w:val="000000"/>
                <w:spacing w:val="0"/>
                <w:kern w:val="0"/>
                <w:sz w:val="24"/>
                <w:szCs w:val="24"/>
                <w:lang w:val="en-US" w:eastAsia="zh-CN" w:bidi="ar-SA"/>
              </w:rPr>
              <w:t>.</w:t>
            </w:r>
            <w:r>
              <w:rPr>
                <w:rFonts w:hint="default" w:ascii="Times New Roman" w:hAnsi="Times New Roman" w:cs="Times New Roman"/>
                <w:spacing w:val="0"/>
                <w:highlight w:val="none"/>
                <w:lang w:val="en-US" w:eastAsia="zh-CN"/>
              </w:rPr>
              <w:t>组织开展新生生日庆祝活动</w:t>
            </w:r>
            <w:r>
              <w:rPr>
                <w:rFonts w:hint="default" w:ascii="Times New Roman" w:hAnsi="Times New Roman" w:cs="Times New Roman"/>
                <w:spacing w:val="0"/>
                <w:lang w:val="en-US" w:eastAsia="zh-CN"/>
              </w:rPr>
              <w:t>。</w:t>
            </w:r>
          </w:p>
        </w:tc>
        <w:tc>
          <w:tcPr>
            <w:tcW w:w="4424" w:type="dxa"/>
            <w:shd w:val="clear" w:color="auto" w:fill="auto"/>
            <w:vAlign w:val="center"/>
          </w:tcPr>
          <w:p w14:paraId="7E34E46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57" w:right="57" w:firstLine="240" w:firstLineChars="100"/>
              <w:jc w:val="center"/>
              <w:textAlignment w:val="baseline"/>
              <w:rPr>
                <w:rFonts w:hint="default" w:ascii="Times New Roman" w:hAnsi="Times New Roman" w:cs="Times New Roman"/>
                <w:spacing w:val="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pacing w:val="0"/>
                <w:highlight w:val="none"/>
                <w:lang w:val="en-US" w:eastAsia="zh-CN"/>
              </w:rPr>
              <w:t>吴章梅、王一然</w:t>
            </w:r>
          </w:p>
          <w:p w14:paraId="7DDB710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57" w:right="57" w:firstLine="240" w:firstLineChars="100"/>
              <w:jc w:val="center"/>
              <w:textAlignment w:val="baseline"/>
              <w:rPr>
                <w:rFonts w:hint="default" w:ascii="Times New Roman" w:hAnsi="Times New Roman" w:eastAsia="仿宋" w:cs="Times New Roman"/>
                <w:spacing w:val="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pacing w:val="0"/>
                <w:highlight w:val="none"/>
                <w:lang w:val="en-US" w:eastAsia="en-US"/>
              </w:rPr>
              <w:t>志愿者</w:t>
            </w:r>
            <w:r>
              <w:rPr>
                <w:rFonts w:hint="default" w:ascii="Times New Roman" w:hAnsi="Times New Roman" w:cs="Times New Roman"/>
                <w:spacing w:val="0"/>
                <w:highlight w:val="none"/>
                <w:lang w:val="en-US" w:eastAsia="zh-CN"/>
              </w:rPr>
              <w:t>16</w:t>
            </w:r>
            <w:r>
              <w:rPr>
                <w:rFonts w:hint="default" w:ascii="Times New Roman" w:hAnsi="Times New Roman" w:cs="Times New Roman"/>
                <w:spacing w:val="0"/>
                <w:highlight w:val="none"/>
                <w:lang w:val="en-US" w:eastAsia="en-US"/>
              </w:rPr>
              <w:t>名</w:t>
            </w:r>
            <w:r>
              <w:rPr>
                <w:rFonts w:hint="default" w:ascii="Times New Roman" w:hAnsi="Times New Roman" w:cs="Times New Roman"/>
                <w:spacing w:val="0"/>
                <w:highlight w:val="none"/>
                <w:lang w:val="en-US" w:eastAsia="zh-CN"/>
              </w:rPr>
              <w:t>（</w:t>
            </w:r>
            <w:r>
              <w:rPr>
                <w:rFonts w:hint="eastAsia" w:ascii="Times New Roman" w:hAnsi="Times New Roman" w:cs="Times New Roman"/>
                <w:spacing w:val="0"/>
                <w:highlight w:val="none"/>
                <w:lang w:val="en-US" w:eastAsia="zh-CN"/>
              </w:rPr>
              <w:t>含</w:t>
            </w:r>
            <w:r>
              <w:rPr>
                <w:rFonts w:hint="default" w:ascii="Times New Roman" w:hAnsi="Times New Roman" w:cs="Times New Roman"/>
                <w:spacing w:val="0"/>
                <w:highlight w:val="none"/>
                <w:lang w:val="en-US" w:eastAsia="zh-CN"/>
              </w:rPr>
              <w:t>新媒体</w:t>
            </w:r>
            <w:r>
              <w:rPr>
                <w:rFonts w:hint="eastAsia" w:ascii="Times New Roman" w:hAnsi="Times New Roman" w:cs="Times New Roman"/>
                <w:spacing w:val="0"/>
                <w:highlight w:val="none"/>
                <w:lang w:val="en-US" w:eastAsia="zh-CN"/>
              </w:rPr>
              <w:t>中心</w:t>
            </w:r>
            <w:r>
              <w:rPr>
                <w:rFonts w:hint="default" w:ascii="Times New Roman" w:hAnsi="Times New Roman" w:cs="Times New Roman"/>
                <w:spacing w:val="0"/>
                <w:highlight w:val="none"/>
                <w:lang w:val="en-US" w:eastAsia="zh-CN"/>
              </w:rPr>
              <w:t>5名）</w:t>
            </w:r>
          </w:p>
        </w:tc>
      </w:tr>
      <w:tr w14:paraId="0BEEA85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57" w:hRule="atLeast"/>
          <w:jc w:val="center"/>
        </w:trPr>
        <w:tc>
          <w:tcPr>
            <w:tcW w:w="1395" w:type="dxa"/>
            <w:shd w:val="clear" w:color="auto" w:fill="auto"/>
            <w:vAlign w:val="center"/>
          </w:tcPr>
          <w:p w14:paraId="614A891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57" w:right="57"/>
              <w:jc w:val="center"/>
              <w:textAlignment w:val="baseline"/>
              <w:rPr>
                <w:rFonts w:hint="default" w:ascii="Times New Roman" w:hAnsi="Times New Roman" w:cs="Times New Roman"/>
                <w:spacing w:val="0"/>
                <w:lang w:val="en-US" w:eastAsia="en-US"/>
              </w:rPr>
            </w:pPr>
            <w:r>
              <w:rPr>
                <w:rFonts w:hint="default" w:ascii="Times New Roman" w:hAnsi="Times New Roman" w:cs="Times New Roman"/>
                <w:spacing w:val="0"/>
                <w:lang w:val="en-US" w:eastAsia="en-US"/>
              </w:rPr>
              <w:t>物资供应组</w:t>
            </w:r>
          </w:p>
        </w:tc>
        <w:tc>
          <w:tcPr>
            <w:tcW w:w="1896" w:type="dxa"/>
            <w:shd w:val="clear" w:color="auto" w:fill="auto"/>
            <w:vAlign w:val="center"/>
          </w:tcPr>
          <w:p w14:paraId="7E04A65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57" w:right="57"/>
              <w:jc w:val="center"/>
              <w:textAlignment w:val="baseline"/>
              <w:rPr>
                <w:rFonts w:hint="default" w:ascii="Times New Roman" w:hAnsi="Times New Roman" w:eastAsia="仿宋" w:cs="Times New Roman"/>
                <w:spacing w:val="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pacing w:val="0"/>
                <w:highlight w:val="none"/>
                <w:lang w:val="en-US" w:eastAsia="zh-CN"/>
              </w:rPr>
              <w:t>行政事务部</w:t>
            </w:r>
          </w:p>
        </w:tc>
        <w:tc>
          <w:tcPr>
            <w:tcW w:w="1188" w:type="dxa"/>
            <w:shd w:val="clear" w:color="auto" w:fill="auto"/>
            <w:vAlign w:val="center"/>
          </w:tcPr>
          <w:p w14:paraId="7C58F57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57" w:right="57"/>
              <w:jc w:val="center"/>
              <w:textAlignment w:val="baseline"/>
              <w:rPr>
                <w:rFonts w:hint="default" w:ascii="Times New Roman" w:hAnsi="Times New Roman" w:eastAsia="仿宋" w:cs="Times New Roman"/>
                <w:spacing w:val="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pacing w:val="0"/>
                <w:highlight w:val="none"/>
                <w:lang w:val="en-US" w:eastAsia="en-US"/>
              </w:rPr>
              <w:t>朱建新</w:t>
            </w:r>
          </w:p>
        </w:tc>
        <w:tc>
          <w:tcPr>
            <w:tcW w:w="5532" w:type="dxa"/>
            <w:shd w:val="clear" w:color="auto" w:fill="auto"/>
            <w:vAlign w:val="center"/>
          </w:tcPr>
          <w:p w14:paraId="1F574C37">
            <w:pPr>
              <w:pStyle w:val="6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57" w:leftChars="0" w:right="57" w:firstLine="232" w:firstLineChars="0"/>
              <w:jc w:val="both"/>
              <w:textAlignment w:val="baseline"/>
              <w:rPr>
                <w:rFonts w:hint="default" w:ascii="Times New Roman" w:hAnsi="Times New Roman" w:cs="Times New Roman"/>
                <w:spacing w:val="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 w:val="0"/>
                <w:color w:val="000000"/>
                <w:spacing w:val="0"/>
                <w:kern w:val="0"/>
                <w:sz w:val="24"/>
                <w:szCs w:val="24"/>
                <w:lang w:val="en-US" w:eastAsia="zh-CN" w:bidi="ar-SA"/>
              </w:rPr>
              <w:t>1.</w:t>
            </w:r>
            <w:r>
              <w:rPr>
                <w:rFonts w:hint="default" w:ascii="Times New Roman" w:hAnsi="Times New Roman" w:cs="Times New Roman"/>
                <w:spacing w:val="0"/>
                <w:highlight w:val="none"/>
                <w:lang w:val="en-US" w:eastAsia="en-US"/>
              </w:rPr>
              <w:t>负责迎新大巴车辆落实、调度</w:t>
            </w:r>
            <w:r>
              <w:rPr>
                <w:rFonts w:hint="default" w:ascii="Times New Roman" w:hAnsi="Times New Roman" w:cs="Times New Roman"/>
                <w:spacing w:val="0"/>
                <w:highlight w:val="none"/>
                <w:lang w:val="en-US" w:eastAsia="zh-CN"/>
              </w:rPr>
              <w:t>，</w:t>
            </w:r>
            <w:r>
              <w:rPr>
                <w:rFonts w:hint="eastAsia" w:ascii="Times New Roman" w:hAnsi="Times New Roman" w:cs="Times New Roman"/>
                <w:spacing w:val="0"/>
                <w:highlight w:val="none"/>
                <w:lang w:val="en-US" w:eastAsia="zh-CN"/>
              </w:rPr>
              <w:t>共</w:t>
            </w:r>
            <w:r>
              <w:rPr>
                <w:rFonts w:hint="default" w:ascii="Times New Roman" w:hAnsi="Times New Roman" w:cs="Times New Roman"/>
                <w:spacing w:val="0"/>
                <w:lang w:val="en-US" w:eastAsia="zh-CN"/>
              </w:rPr>
              <w:t>1</w:t>
            </w:r>
            <w:r>
              <w:rPr>
                <w:rFonts w:hint="eastAsia" w:ascii="Times New Roman" w:hAnsi="Times New Roman" w:cs="Times New Roman"/>
                <w:spacing w:val="0"/>
                <w:lang w:val="en-US" w:eastAsia="zh-CN"/>
              </w:rPr>
              <w:t>2</w:t>
            </w:r>
            <w:r>
              <w:rPr>
                <w:rFonts w:hint="default" w:ascii="Times New Roman" w:hAnsi="Times New Roman" w:cs="Times New Roman"/>
                <w:spacing w:val="0"/>
                <w:lang w:val="en-US" w:eastAsia="zh-CN"/>
              </w:rPr>
              <w:t>辆；</w:t>
            </w:r>
          </w:p>
          <w:p w14:paraId="32C49F4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57" w:right="57" w:firstLine="240" w:firstLineChars="100"/>
              <w:jc w:val="both"/>
              <w:textAlignment w:val="baseline"/>
              <w:rPr>
                <w:rFonts w:hint="default" w:ascii="Times New Roman" w:hAnsi="Times New Roman" w:cs="Times New Roman"/>
                <w:spacing w:val="0"/>
                <w:highlight w:val="none"/>
                <w:lang w:val="en-US" w:eastAsia="en-US"/>
              </w:rPr>
            </w:pPr>
            <w:r>
              <w:rPr>
                <w:rFonts w:hint="default" w:ascii="Times New Roman" w:hAnsi="Times New Roman" w:cs="Times New Roman"/>
                <w:spacing w:val="0"/>
                <w:highlight w:val="none"/>
                <w:lang w:val="en-US" w:eastAsia="zh-CN"/>
              </w:rPr>
              <w:t>2.</w:t>
            </w:r>
            <w:r>
              <w:rPr>
                <w:rFonts w:hint="default" w:ascii="Times New Roman" w:hAnsi="Times New Roman" w:cs="Times New Roman"/>
                <w:spacing w:val="0"/>
                <w:highlight w:val="none"/>
                <w:lang w:val="en-US" w:eastAsia="en-US"/>
              </w:rPr>
              <w:t>负责与赞助商接洽迎新所需物资；</w:t>
            </w:r>
          </w:p>
          <w:p w14:paraId="3BD8238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57" w:right="57" w:firstLine="240" w:firstLineChars="100"/>
              <w:jc w:val="both"/>
              <w:textAlignment w:val="baseline"/>
              <w:rPr>
                <w:rFonts w:hint="default" w:ascii="Times New Roman" w:hAnsi="Times New Roman" w:cs="Times New Roman"/>
                <w:spacing w:val="0"/>
                <w:highlight w:val="none"/>
                <w:lang w:val="en-US" w:eastAsia="en-US"/>
              </w:rPr>
            </w:pPr>
            <w:r>
              <w:rPr>
                <w:rFonts w:hint="default" w:ascii="Times New Roman" w:hAnsi="Times New Roman" w:cs="Times New Roman"/>
                <w:spacing w:val="0"/>
                <w:highlight w:val="none"/>
                <w:lang w:val="en-US" w:eastAsia="zh-CN"/>
              </w:rPr>
              <w:t>3.</w:t>
            </w:r>
            <w:r>
              <w:rPr>
                <w:rFonts w:hint="default" w:ascii="Times New Roman" w:hAnsi="Times New Roman" w:cs="Times New Roman"/>
                <w:spacing w:val="0"/>
                <w:highlight w:val="none"/>
                <w:lang w:val="en-US" w:eastAsia="en-US"/>
              </w:rPr>
              <w:t>负责迎新现场物资的安装、布置；</w:t>
            </w:r>
          </w:p>
          <w:p w14:paraId="58CBCEF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57" w:right="57" w:firstLine="240" w:firstLineChars="100"/>
              <w:jc w:val="both"/>
              <w:textAlignment w:val="baseline"/>
              <w:rPr>
                <w:rFonts w:hint="default" w:ascii="Times New Roman" w:hAnsi="Times New Roman" w:cs="Times New Roman"/>
                <w:spacing w:val="0"/>
                <w:highlight w:val="none"/>
                <w:lang w:val="en-US" w:eastAsia="en-US"/>
              </w:rPr>
            </w:pPr>
            <w:r>
              <w:rPr>
                <w:rFonts w:hint="default" w:ascii="Times New Roman" w:hAnsi="Times New Roman" w:cs="Times New Roman"/>
                <w:spacing w:val="0"/>
                <w:highlight w:val="none"/>
                <w:lang w:val="en-US" w:eastAsia="zh-CN"/>
              </w:rPr>
              <w:t>4.</w:t>
            </w:r>
            <w:r>
              <w:rPr>
                <w:rFonts w:hint="default" w:ascii="Times New Roman" w:hAnsi="Times New Roman" w:cs="Times New Roman"/>
                <w:spacing w:val="0"/>
                <w:highlight w:val="none"/>
                <w:lang w:val="en-US" w:eastAsia="en-US"/>
              </w:rPr>
              <w:t>负责迎新期间赞助商管理工作。</w:t>
            </w:r>
          </w:p>
        </w:tc>
        <w:tc>
          <w:tcPr>
            <w:tcW w:w="4424" w:type="dxa"/>
            <w:shd w:val="clear" w:color="auto" w:fill="auto"/>
            <w:vAlign w:val="center"/>
          </w:tcPr>
          <w:p w14:paraId="60E196B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57" w:right="57"/>
              <w:jc w:val="center"/>
              <w:textAlignment w:val="baseline"/>
              <w:rPr>
                <w:rFonts w:hint="default" w:ascii="Times New Roman" w:hAnsi="Times New Roman" w:cs="Times New Roman"/>
                <w:spacing w:val="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pacing w:val="0"/>
                <w:highlight w:val="none"/>
                <w:lang w:val="en-US" w:eastAsia="zh-CN"/>
              </w:rPr>
              <w:t>李永泰、朱景怡、张卫民</w:t>
            </w:r>
          </w:p>
          <w:p w14:paraId="1FD5A20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57" w:right="57"/>
              <w:jc w:val="center"/>
              <w:textAlignment w:val="baseline"/>
              <w:rPr>
                <w:rFonts w:hint="default" w:ascii="Times New Roman" w:hAnsi="Times New Roman" w:cs="Times New Roman"/>
                <w:spacing w:val="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pacing w:val="0"/>
                <w:highlight w:val="none"/>
                <w:lang w:val="en-US" w:eastAsia="zh-CN"/>
              </w:rPr>
              <w:t>继教院（培训中心）相关人员</w:t>
            </w:r>
          </w:p>
          <w:p w14:paraId="692D20F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57" w:right="57"/>
              <w:jc w:val="center"/>
              <w:textAlignment w:val="baseline"/>
              <w:rPr>
                <w:rFonts w:hint="default" w:ascii="Times New Roman" w:hAnsi="Times New Roman" w:cs="Times New Roman"/>
                <w:spacing w:val="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pacing w:val="0"/>
                <w:highlight w:val="none"/>
                <w:lang w:val="en-US" w:eastAsia="zh-CN"/>
              </w:rPr>
              <w:t>接驳</w:t>
            </w:r>
            <w:r>
              <w:rPr>
                <w:rFonts w:hint="eastAsia" w:ascii="Times New Roman" w:hAnsi="Times New Roman" w:cs="Times New Roman"/>
                <w:spacing w:val="0"/>
                <w:highlight w:val="none"/>
                <w:lang w:val="en-US" w:eastAsia="zh-CN"/>
              </w:rPr>
              <w:t>等候区</w:t>
            </w:r>
            <w:r>
              <w:rPr>
                <w:rFonts w:hint="default" w:ascii="Times New Roman" w:hAnsi="Times New Roman" w:cs="Times New Roman"/>
                <w:spacing w:val="0"/>
                <w:highlight w:val="none"/>
                <w:lang w:val="en-US" w:eastAsia="zh-CN"/>
              </w:rPr>
              <w:t>志愿者25名</w:t>
            </w:r>
          </w:p>
        </w:tc>
      </w:tr>
      <w:tr w14:paraId="029FA60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52" w:hRule="atLeast"/>
          <w:jc w:val="center"/>
        </w:trPr>
        <w:tc>
          <w:tcPr>
            <w:tcW w:w="1395" w:type="dxa"/>
            <w:shd w:val="clear" w:color="auto" w:fill="auto"/>
            <w:vAlign w:val="center"/>
          </w:tcPr>
          <w:p w14:paraId="2D3FD14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57" w:right="57"/>
              <w:jc w:val="center"/>
              <w:textAlignment w:val="baseline"/>
              <w:rPr>
                <w:rFonts w:hint="default" w:ascii="Times New Roman" w:hAnsi="Times New Roman" w:cs="Times New Roman"/>
                <w:spacing w:val="0"/>
                <w:lang w:val="en-US" w:eastAsia="en-US"/>
              </w:rPr>
            </w:pPr>
            <w:r>
              <w:rPr>
                <w:rFonts w:hint="default" w:ascii="Times New Roman" w:hAnsi="Times New Roman" w:cs="Times New Roman"/>
                <w:spacing w:val="0"/>
                <w:lang w:val="en-US" w:eastAsia="en-US"/>
              </w:rPr>
              <w:t>后勤保障组</w:t>
            </w:r>
          </w:p>
        </w:tc>
        <w:tc>
          <w:tcPr>
            <w:tcW w:w="1896" w:type="dxa"/>
            <w:shd w:val="clear" w:color="auto" w:fill="auto"/>
            <w:vAlign w:val="center"/>
          </w:tcPr>
          <w:p w14:paraId="7FF9FEC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57" w:right="57"/>
              <w:jc w:val="center"/>
              <w:textAlignment w:val="baseline"/>
              <w:rPr>
                <w:rFonts w:hint="default" w:ascii="Times New Roman" w:hAnsi="Times New Roman" w:eastAsia="仿宋" w:cs="Times New Roman"/>
                <w:spacing w:val="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pacing w:val="0"/>
                <w:highlight w:val="none"/>
                <w:lang w:val="en-US" w:eastAsia="zh-CN"/>
              </w:rPr>
              <w:t>行政事务部</w:t>
            </w:r>
          </w:p>
        </w:tc>
        <w:tc>
          <w:tcPr>
            <w:tcW w:w="1188" w:type="dxa"/>
            <w:shd w:val="clear" w:color="auto" w:fill="auto"/>
            <w:vAlign w:val="center"/>
          </w:tcPr>
          <w:p w14:paraId="4E1CEE2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57" w:right="57"/>
              <w:jc w:val="center"/>
              <w:textAlignment w:val="baseline"/>
              <w:rPr>
                <w:rFonts w:hint="default" w:ascii="Times New Roman" w:hAnsi="Times New Roman" w:cs="Times New Roman"/>
                <w:color w:val="000000" w:themeColor="text1"/>
                <w:spacing w:val="0"/>
                <w:lang w:val="en-US" w:eastAsia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pacing w:val="0"/>
                <w:lang w:val="en-US" w:eastAsia="en-US"/>
                <w14:textFill>
                  <w14:solidFill>
                    <w14:schemeClr w14:val="tx1"/>
                  </w14:solidFill>
                </w14:textFill>
              </w:rPr>
              <w:t>涂  敏</w:t>
            </w:r>
          </w:p>
        </w:tc>
        <w:tc>
          <w:tcPr>
            <w:tcW w:w="5532" w:type="dxa"/>
            <w:shd w:val="clear" w:color="auto" w:fill="auto"/>
            <w:vAlign w:val="center"/>
          </w:tcPr>
          <w:p w14:paraId="7AA44C4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57" w:right="57" w:firstLine="240" w:firstLineChars="100"/>
              <w:jc w:val="both"/>
              <w:textAlignment w:val="baseline"/>
              <w:rPr>
                <w:rFonts w:hint="default" w:ascii="Times New Roman" w:hAnsi="Times New Roman" w:cs="Times New Roman"/>
                <w:color w:val="000000" w:themeColor="text1"/>
                <w:spacing w:val="0"/>
                <w:lang w:val="en-US" w:eastAsia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pacing w:val="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</w:t>
            </w:r>
            <w:r>
              <w:rPr>
                <w:rFonts w:hint="default" w:ascii="Times New Roman" w:hAnsi="Times New Roman" w:cs="Times New Roman"/>
                <w:color w:val="000000" w:themeColor="text1"/>
                <w:spacing w:val="0"/>
                <w:lang w:val="en-US" w:eastAsia="en-US"/>
                <w14:textFill>
                  <w14:solidFill>
                    <w14:schemeClr w14:val="tx1"/>
                  </w14:solidFill>
                </w14:textFill>
              </w:rPr>
              <w:t>保障迎新现场应急医护人员；</w:t>
            </w:r>
          </w:p>
          <w:p w14:paraId="55F948E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57" w:right="57" w:firstLine="240" w:firstLineChars="100"/>
              <w:jc w:val="both"/>
              <w:textAlignment w:val="baseline"/>
              <w:rPr>
                <w:rFonts w:hint="default" w:ascii="Times New Roman" w:hAnsi="Times New Roman" w:cs="Times New Roman"/>
                <w:color w:val="000000" w:themeColor="text1"/>
                <w:spacing w:val="0"/>
                <w:lang w:val="en-US" w:eastAsia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pacing w:val="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</w:t>
            </w:r>
            <w:r>
              <w:rPr>
                <w:rFonts w:hint="default" w:ascii="Times New Roman" w:hAnsi="Times New Roman" w:cs="Times New Roman"/>
                <w:color w:val="000000" w:themeColor="text1"/>
                <w:spacing w:val="0"/>
                <w:lang w:val="en-US" w:eastAsia="en-US"/>
                <w14:textFill>
                  <w14:solidFill>
                    <w14:schemeClr w14:val="tx1"/>
                  </w14:solidFill>
                </w14:textFill>
              </w:rPr>
              <w:t>保障学校</w:t>
            </w:r>
            <w:r>
              <w:rPr>
                <w:rFonts w:hint="eastAsia" w:ascii="Times New Roman" w:hAnsi="Times New Roman" w:cs="Times New Roman"/>
                <w:color w:val="000000" w:themeColor="text1"/>
                <w:spacing w:val="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水电</w:t>
            </w:r>
            <w:r>
              <w:rPr>
                <w:rFonts w:hint="default" w:ascii="Times New Roman" w:hAnsi="Times New Roman" w:cs="Times New Roman"/>
                <w:color w:val="000000" w:themeColor="text1"/>
                <w:spacing w:val="0"/>
                <w:lang w:val="en-US" w:eastAsia="en-US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default" w:ascii="Times New Roman" w:hAnsi="Times New Roman" w:cs="Times New Roman"/>
                <w:color w:val="000000" w:themeColor="text1"/>
                <w:spacing w:val="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空调等</w:t>
            </w:r>
            <w:r>
              <w:rPr>
                <w:rFonts w:hint="default" w:ascii="Times New Roman" w:hAnsi="Times New Roman" w:cs="Times New Roman"/>
                <w:color w:val="000000" w:themeColor="text1"/>
                <w:spacing w:val="0"/>
                <w:lang w:val="en-US" w:eastAsia="en-US"/>
                <w14:textFill>
                  <w14:solidFill>
                    <w14:schemeClr w14:val="tx1"/>
                  </w14:solidFill>
                </w14:textFill>
              </w:rPr>
              <w:t>设施设备正常运转；</w:t>
            </w:r>
          </w:p>
          <w:p w14:paraId="2A509EB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57" w:right="57" w:firstLine="240" w:firstLineChars="100"/>
              <w:jc w:val="both"/>
              <w:textAlignment w:val="baseline"/>
              <w:rPr>
                <w:rFonts w:hint="default" w:ascii="Times New Roman" w:hAnsi="Times New Roman" w:cs="Times New Roman"/>
                <w:color w:val="000000" w:themeColor="text1"/>
                <w:spacing w:val="0"/>
                <w:lang w:val="en-US" w:eastAsia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pacing w:val="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3.</w:t>
            </w:r>
            <w:r>
              <w:rPr>
                <w:rFonts w:hint="default" w:ascii="Times New Roman" w:hAnsi="Times New Roman" w:cs="Times New Roman"/>
                <w:color w:val="000000" w:themeColor="text1"/>
                <w:spacing w:val="0"/>
                <w:lang w:val="en-US" w:eastAsia="en-US"/>
                <w14:textFill>
                  <w14:solidFill>
                    <w14:schemeClr w14:val="tx1"/>
                  </w14:solidFill>
                </w14:textFill>
              </w:rPr>
              <w:t>保障校园</w:t>
            </w:r>
            <w:r>
              <w:rPr>
                <w:rFonts w:hint="eastAsia" w:ascii="Times New Roman" w:hAnsi="Times New Roman" w:cs="Times New Roman"/>
                <w:color w:val="000000" w:themeColor="text1"/>
                <w:spacing w:val="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环境卫生整洁</w:t>
            </w:r>
            <w:r>
              <w:rPr>
                <w:rFonts w:hint="default" w:ascii="Times New Roman" w:hAnsi="Times New Roman" w:cs="Times New Roman"/>
                <w:color w:val="000000" w:themeColor="text1"/>
                <w:spacing w:val="0"/>
                <w:lang w:val="en-US" w:eastAsia="en-US"/>
                <w14:textFill>
                  <w14:solidFill>
                    <w14:schemeClr w14:val="tx1"/>
                  </w14:solidFill>
                </w14:textFill>
              </w:rPr>
              <w:t>；</w:t>
            </w:r>
          </w:p>
          <w:p w14:paraId="42AAE89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57" w:right="57" w:firstLine="240" w:firstLineChars="100"/>
              <w:jc w:val="both"/>
              <w:textAlignment w:val="baseline"/>
              <w:rPr>
                <w:rFonts w:hint="default" w:ascii="Times New Roman" w:hAnsi="Times New Roman" w:cs="Times New Roman"/>
                <w:color w:val="000000" w:themeColor="text1"/>
                <w:spacing w:val="0"/>
                <w:highlight w:val="none"/>
                <w:lang w:val="en-US" w:eastAsia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pacing w:val="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4.</w:t>
            </w:r>
            <w:r>
              <w:rPr>
                <w:rFonts w:hint="default" w:ascii="Times New Roman" w:hAnsi="Times New Roman" w:cs="Times New Roman"/>
                <w:color w:val="000000" w:themeColor="text1"/>
                <w:spacing w:val="0"/>
                <w:highlight w:val="none"/>
                <w:lang w:val="en-US" w:eastAsia="en-US"/>
                <w14:textFill>
                  <w14:solidFill>
                    <w14:schemeClr w14:val="tx1"/>
                  </w14:solidFill>
                </w14:textFill>
              </w:rPr>
              <w:t>保障工作人员和志愿者</w:t>
            </w:r>
            <w:r>
              <w:rPr>
                <w:rFonts w:hint="eastAsia" w:ascii="Times New Roman" w:hAnsi="Times New Roman" w:cs="Times New Roman"/>
                <w:color w:val="000000" w:themeColor="text1"/>
                <w:spacing w:val="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早、中、晚</w:t>
            </w:r>
            <w:r>
              <w:rPr>
                <w:rFonts w:hint="default" w:ascii="Times New Roman" w:hAnsi="Times New Roman" w:cs="Times New Roman"/>
                <w:color w:val="000000" w:themeColor="text1"/>
                <w:spacing w:val="0"/>
                <w:highlight w:val="none"/>
                <w:lang w:val="en-US" w:eastAsia="en-US"/>
                <w14:textFill>
                  <w14:solidFill>
                    <w14:schemeClr w14:val="tx1"/>
                  </w14:solidFill>
                </w14:textFill>
              </w:rPr>
              <w:t>工作餐；</w:t>
            </w:r>
          </w:p>
          <w:p w14:paraId="0078F6E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57" w:right="57" w:firstLine="240" w:firstLineChars="100"/>
              <w:jc w:val="both"/>
              <w:textAlignment w:val="baseline"/>
              <w:rPr>
                <w:rFonts w:hint="default" w:ascii="Times New Roman" w:hAnsi="Times New Roman" w:cs="Times New Roman"/>
                <w:color w:val="000000" w:themeColor="text1"/>
                <w:spacing w:val="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pacing w:val="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5.</w:t>
            </w:r>
            <w:r>
              <w:rPr>
                <w:rFonts w:hint="default" w:ascii="Times New Roman" w:hAnsi="Times New Roman" w:cs="Times New Roman"/>
                <w:color w:val="000000" w:themeColor="text1"/>
                <w:spacing w:val="0"/>
                <w:highlight w:val="none"/>
                <w:lang w:val="en-US" w:eastAsia="en-US"/>
                <w14:textFill>
                  <w14:solidFill>
                    <w14:schemeClr w14:val="tx1"/>
                  </w14:solidFill>
                </w14:textFill>
              </w:rPr>
              <w:t>保障</w:t>
            </w:r>
            <w:r>
              <w:rPr>
                <w:rFonts w:hint="eastAsia" w:ascii="Times New Roman" w:hAnsi="Times New Roman" w:cs="Times New Roman"/>
                <w:color w:val="000000" w:themeColor="text1"/>
                <w:spacing w:val="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当日</w:t>
            </w:r>
            <w:r>
              <w:rPr>
                <w:rFonts w:hint="default" w:ascii="Times New Roman" w:hAnsi="Times New Roman" w:cs="Times New Roman"/>
                <w:color w:val="000000" w:themeColor="text1"/>
                <w:spacing w:val="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18:00以后报到</w:t>
            </w:r>
            <w:r>
              <w:rPr>
                <w:rFonts w:hint="eastAsia" w:ascii="Times New Roman" w:hAnsi="Times New Roman" w:cs="Times New Roman"/>
                <w:color w:val="000000" w:themeColor="text1"/>
                <w:spacing w:val="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新生宿舍接驳</w:t>
            </w:r>
            <w:r>
              <w:rPr>
                <w:rFonts w:hint="default" w:ascii="Times New Roman" w:hAnsi="Times New Roman" w:cs="Times New Roman"/>
                <w:color w:val="000000" w:themeColor="text1"/>
                <w:spacing w:val="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车辆</w:t>
            </w:r>
            <w:r>
              <w:rPr>
                <w:rFonts w:hint="eastAsia" w:ascii="Times New Roman" w:hAnsi="Times New Roman" w:cs="Times New Roman"/>
                <w:color w:val="000000" w:themeColor="text1"/>
                <w:spacing w:val="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；</w:t>
            </w:r>
          </w:p>
          <w:p w14:paraId="008E214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57" w:right="57" w:firstLine="240" w:firstLineChars="100"/>
              <w:jc w:val="both"/>
              <w:textAlignment w:val="baseline"/>
              <w:rPr>
                <w:rFonts w:hint="default" w:ascii="Times New Roman" w:hAnsi="Times New Roman" w:cs="Times New Roman"/>
                <w:color w:val="000000" w:themeColor="text1"/>
                <w:spacing w:val="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pacing w:val="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6.</w:t>
            </w:r>
            <w:r>
              <w:rPr>
                <w:rFonts w:hint="default" w:ascii="Times New Roman" w:hAnsi="Times New Roman" w:cs="Times New Roman"/>
                <w:color w:val="000000" w:themeColor="text1"/>
                <w:spacing w:val="0"/>
                <w:highlight w:val="none"/>
                <w:lang w:val="en-US" w:eastAsia="en-US"/>
                <w14:textFill>
                  <w14:solidFill>
                    <w14:schemeClr w14:val="tx1"/>
                  </w14:solidFill>
                </w14:textFill>
              </w:rPr>
              <w:t>保障9月</w:t>
            </w:r>
            <w:r>
              <w:rPr>
                <w:rFonts w:hint="default" w:ascii="Times New Roman" w:hAnsi="Times New Roman" w:cs="Times New Roman"/>
                <w:color w:val="000000" w:themeColor="text1"/>
                <w:spacing w:val="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Times New Roman" w:hAnsi="Times New Roman" w:cs="Times New Roman"/>
                <w:color w:val="000000" w:themeColor="text1"/>
                <w:spacing w:val="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default" w:ascii="Times New Roman" w:hAnsi="Times New Roman" w:cs="Times New Roman"/>
                <w:color w:val="000000" w:themeColor="text1"/>
                <w:spacing w:val="0"/>
                <w:highlight w:val="none"/>
                <w:lang w:val="en-US" w:eastAsia="en-US"/>
                <w14:textFill>
                  <w14:solidFill>
                    <w14:schemeClr w14:val="tx1"/>
                  </w14:solidFill>
                </w14:textFill>
              </w:rPr>
              <w:t>日前校内车辆清场</w:t>
            </w:r>
            <w:r>
              <w:rPr>
                <w:rFonts w:hint="default" w:ascii="Times New Roman" w:hAnsi="Times New Roman" w:cs="Times New Roman"/>
                <w:color w:val="000000" w:themeColor="text1"/>
                <w:spacing w:val="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；</w:t>
            </w:r>
          </w:p>
          <w:p w14:paraId="141B75C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57" w:right="57" w:firstLine="240" w:firstLineChars="100"/>
              <w:jc w:val="both"/>
              <w:textAlignment w:val="baseline"/>
              <w:rPr>
                <w:rFonts w:hint="default" w:ascii="Times New Roman" w:hAnsi="Times New Roman" w:cs="Times New Roman"/>
                <w:color w:val="000000" w:themeColor="text1"/>
                <w:spacing w:val="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pacing w:val="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7.</w:t>
            </w:r>
            <w:r>
              <w:rPr>
                <w:rFonts w:hint="eastAsia" w:ascii="Times New Roman" w:hAnsi="Times New Roman" w:cs="Times New Roman"/>
                <w:color w:val="000000" w:themeColor="text1"/>
                <w:spacing w:val="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保障</w:t>
            </w:r>
            <w:r>
              <w:rPr>
                <w:rFonts w:hint="default" w:ascii="Times New Roman" w:hAnsi="Times New Roman" w:cs="Times New Roman"/>
                <w:color w:val="000000" w:themeColor="text1"/>
                <w:spacing w:val="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小推车、拖线板</w:t>
            </w:r>
            <w:r>
              <w:rPr>
                <w:rFonts w:hint="eastAsia" w:ascii="Times New Roman" w:hAnsi="Times New Roman" w:cs="Times New Roman"/>
                <w:color w:val="000000" w:themeColor="text1"/>
                <w:spacing w:val="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等物资供给</w:t>
            </w:r>
            <w:r>
              <w:rPr>
                <w:rFonts w:hint="default" w:ascii="Times New Roman" w:hAnsi="Times New Roman" w:cs="Times New Roman"/>
                <w:color w:val="000000" w:themeColor="text1"/>
                <w:spacing w:val="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  <w:tc>
          <w:tcPr>
            <w:tcW w:w="4424" w:type="dxa"/>
            <w:shd w:val="clear" w:color="auto" w:fill="auto"/>
            <w:vAlign w:val="center"/>
          </w:tcPr>
          <w:p w14:paraId="5C5BC5F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57" w:right="57"/>
              <w:jc w:val="center"/>
              <w:textAlignment w:val="baseline"/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pacing w:val="0"/>
                <w:highlight w:val="none"/>
                <w:lang w:val="en-US" w:eastAsia="en-US"/>
                <w14:textFill>
                  <w14:solidFill>
                    <w14:schemeClr w14:val="tx1"/>
                  </w14:solidFill>
                </w14:textFill>
              </w:rPr>
              <w:t>任建东、陈  悦、张林曜</w:t>
            </w:r>
            <w:r>
              <w:rPr>
                <w:rFonts w:hint="default" w:ascii="Times New Roman" w:hAnsi="Times New Roman" w:cs="Times New Roman"/>
                <w:color w:val="000000" w:themeColor="text1"/>
                <w:spacing w:val="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、张德珠</w:t>
            </w:r>
          </w:p>
          <w:p w14:paraId="458D00C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57" w:right="57" w:firstLine="240" w:firstLineChars="100"/>
              <w:jc w:val="center"/>
              <w:textAlignment w:val="baseline"/>
              <w:rPr>
                <w:rFonts w:hint="default" w:ascii="Times New Roman" w:hAnsi="Times New Roman" w:cs="Times New Roman"/>
                <w:color w:val="000000" w:themeColor="text1"/>
                <w:spacing w:val="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pacing w:val="0"/>
                <w:highlight w:val="none"/>
                <w:lang w:val="en-US" w:eastAsia="en-US"/>
                <w14:textFill>
                  <w14:solidFill>
                    <w14:schemeClr w14:val="tx1"/>
                  </w14:solidFill>
                </w14:textFill>
              </w:rPr>
              <w:t>物业</w:t>
            </w:r>
            <w:r>
              <w:rPr>
                <w:rFonts w:hint="default" w:ascii="Times New Roman" w:hAnsi="Times New Roman" w:cs="Times New Roman"/>
                <w:color w:val="000000" w:themeColor="text1"/>
                <w:spacing w:val="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工作</w:t>
            </w:r>
            <w:r>
              <w:rPr>
                <w:rFonts w:hint="default" w:ascii="Times New Roman" w:hAnsi="Times New Roman" w:cs="Times New Roman"/>
                <w:color w:val="000000" w:themeColor="text1"/>
                <w:spacing w:val="0"/>
                <w:highlight w:val="none"/>
                <w:lang w:val="en-US" w:eastAsia="en-US"/>
                <w14:textFill>
                  <w14:solidFill>
                    <w14:schemeClr w14:val="tx1"/>
                  </w14:solidFill>
                </w14:textFill>
              </w:rPr>
              <w:t>人员</w:t>
            </w:r>
          </w:p>
          <w:p w14:paraId="67151FC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57" w:right="57" w:firstLine="240" w:firstLineChars="100"/>
              <w:jc w:val="center"/>
              <w:textAlignment w:val="baseline"/>
              <w:rPr>
                <w:rFonts w:hint="default" w:ascii="Times New Roman" w:hAnsi="Times New Roman" w:cs="Times New Roman"/>
                <w:color w:val="000000" w:themeColor="text1"/>
                <w:spacing w:val="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pacing w:val="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志愿者8名</w:t>
            </w:r>
          </w:p>
        </w:tc>
      </w:tr>
      <w:tr w14:paraId="1859F20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50" w:hRule="atLeast"/>
          <w:jc w:val="center"/>
        </w:trPr>
        <w:tc>
          <w:tcPr>
            <w:tcW w:w="1395" w:type="dxa"/>
            <w:shd w:val="clear" w:color="auto" w:fill="auto"/>
            <w:vAlign w:val="center"/>
          </w:tcPr>
          <w:p w14:paraId="2507082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57" w:right="57"/>
              <w:jc w:val="center"/>
              <w:textAlignment w:val="baseline"/>
              <w:rPr>
                <w:rFonts w:hint="default" w:ascii="Times New Roman" w:hAnsi="Times New Roman" w:cs="Times New Roman"/>
                <w:spacing w:val="0"/>
                <w:lang w:val="en-US" w:eastAsia="en-US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spacing w:val="0"/>
                <w:sz w:val="24"/>
                <w:szCs w:val="24"/>
                <w:lang w:val="en-US" w:eastAsia="zh-CN"/>
              </w:rPr>
              <w:t>技术支持组</w:t>
            </w:r>
          </w:p>
        </w:tc>
        <w:tc>
          <w:tcPr>
            <w:tcW w:w="1896" w:type="dxa"/>
            <w:shd w:val="clear" w:color="auto" w:fill="auto"/>
            <w:vAlign w:val="center"/>
          </w:tcPr>
          <w:p w14:paraId="55E01E7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57" w:right="57"/>
              <w:jc w:val="center"/>
              <w:textAlignment w:val="baseline"/>
              <w:rPr>
                <w:rFonts w:hint="default" w:ascii="Times New Roman" w:hAnsi="Times New Roman" w:cs="Times New Roman"/>
                <w:spacing w:val="0"/>
                <w:highlight w:val="none"/>
                <w:lang w:val="en-US" w:eastAsia="en-US"/>
              </w:rPr>
            </w:pPr>
            <w:r>
              <w:rPr>
                <w:rFonts w:hint="default" w:ascii="Times New Roman" w:hAnsi="Times New Roman" w:cs="Times New Roman"/>
                <w:spacing w:val="0"/>
                <w:highlight w:val="none"/>
                <w:lang w:val="en-US" w:eastAsia="zh-CN"/>
              </w:rPr>
              <w:t>未来工匠学院</w:t>
            </w:r>
          </w:p>
        </w:tc>
        <w:tc>
          <w:tcPr>
            <w:tcW w:w="1188" w:type="dxa"/>
            <w:shd w:val="clear" w:color="auto" w:fill="auto"/>
            <w:vAlign w:val="center"/>
          </w:tcPr>
          <w:p w14:paraId="1C60FEB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57" w:right="57"/>
              <w:jc w:val="center"/>
              <w:textAlignment w:val="baseline"/>
              <w:rPr>
                <w:rFonts w:hint="default" w:ascii="Times New Roman" w:hAnsi="Times New Roman" w:eastAsia="仿宋" w:cs="Times New Roman"/>
                <w:spacing w:val="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pacing w:val="0"/>
                <w:highlight w:val="none"/>
                <w:lang w:val="en-US" w:eastAsia="zh-CN"/>
              </w:rPr>
              <w:t>宁方美</w:t>
            </w:r>
          </w:p>
        </w:tc>
        <w:tc>
          <w:tcPr>
            <w:tcW w:w="5532" w:type="dxa"/>
            <w:shd w:val="clear" w:color="auto" w:fill="auto"/>
            <w:vAlign w:val="center"/>
          </w:tcPr>
          <w:p w14:paraId="3D131A0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57" w:right="57" w:firstLine="240" w:firstLineChars="100"/>
              <w:jc w:val="both"/>
              <w:textAlignment w:val="baseline"/>
              <w:rPr>
                <w:rFonts w:hint="default" w:ascii="Times New Roman" w:hAnsi="Times New Roman" w:cs="Times New Roman"/>
                <w:spacing w:val="0"/>
                <w:lang w:val="en-US" w:eastAsia="en-US"/>
              </w:rPr>
            </w:pPr>
            <w:r>
              <w:rPr>
                <w:rFonts w:hint="default" w:ascii="Times New Roman" w:hAnsi="Times New Roman" w:cs="Times New Roman"/>
                <w:spacing w:val="0"/>
                <w:lang w:val="en-US" w:eastAsia="zh-CN"/>
              </w:rPr>
              <w:t>1.</w:t>
            </w:r>
            <w:r>
              <w:rPr>
                <w:rFonts w:hint="default" w:ascii="Times New Roman" w:hAnsi="Times New Roman" w:cs="Times New Roman"/>
                <w:spacing w:val="0"/>
                <w:lang w:val="en-US" w:eastAsia="en-US"/>
              </w:rPr>
              <w:t>负责迎新现场所</w:t>
            </w:r>
            <w:r>
              <w:rPr>
                <w:rFonts w:hint="eastAsia" w:ascii="Times New Roman" w:hAnsi="Times New Roman" w:cs="Times New Roman"/>
                <w:spacing w:val="0"/>
                <w:lang w:val="en-US" w:eastAsia="zh-CN"/>
              </w:rPr>
              <w:t>用</w:t>
            </w:r>
            <w:r>
              <w:rPr>
                <w:rFonts w:hint="default" w:ascii="Times New Roman" w:hAnsi="Times New Roman" w:cs="Times New Roman"/>
                <w:spacing w:val="0"/>
                <w:lang w:val="en-US" w:eastAsia="en-US"/>
              </w:rPr>
              <w:t>电子设备的安装、维护；</w:t>
            </w:r>
          </w:p>
          <w:p w14:paraId="2BC2A79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57" w:right="57" w:firstLine="240" w:firstLineChars="100"/>
              <w:jc w:val="both"/>
              <w:textAlignment w:val="baseline"/>
              <w:rPr>
                <w:rFonts w:hint="default" w:ascii="Times New Roman" w:hAnsi="Times New Roman" w:cs="Times New Roman"/>
                <w:spacing w:val="0"/>
                <w:lang w:val="en-US" w:eastAsia="en-US"/>
              </w:rPr>
            </w:pPr>
            <w:r>
              <w:rPr>
                <w:rFonts w:hint="default" w:ascii="Times New Roman" w:hAnsi="Times New Roman" w:cs="Times New Roman"/>
                <w:spacing w:val="0"/>
                <w:lang w:val="en-US" w:eastAsia="zh-CN"/>
              </w:rPr>
              <w:t>2.</w:t>
            </w:r>
            <w:r>
              <w:rPr>
                <w:rFonts w:hint="default" w:ascii="Times New Roman" w:hAnsi="Times New Roman" w:cs="Times New Roman"/>
                <w:spacing w:val="0"/>
                <w:lang w:val="en-US" w:eastAsia="en-US"/>
              </w:rPr>
              <w:t>保障迎新系统正常运行及超星现场支持；</w:t>
            </w:r>
          </w:p>
          <w:p w14:paraId="3FB08F9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57" w:right="57" w:firstLine="240" w:firstLineChars="100"/>
              <w:jc w:val="both"/>
              <w:textAlignment w:val="baseline"/>
              <w:rPr>
                <w:rFonts w:hint="default" w:ascii="Times New Roman" w:hAnsi="Times New Roman" w:cs="Times New Roman"/>
                <w:spacing w:val="0"/>
                <w:lang w:val="en-US" w:eastAsia="en-US"/>
              </w:rPr>
            </w:pPr>
            <w:r>
              <w:rPr>
                <w:rFonts w:hint="default" w:ascii="Times New Roman" w:hAnsi="Times New Roman" w:cs="Times New Roman"/>
                <w:spacing w:val="0"/>
                <w:lang w:val="en-US" w:eastAsia="zh-CN"/>
              </w:rPr>
              <w:t>3.</w:t>
            </w:r>
            <w:r>
              <w:rPr>
                <w:rFonts w:hint="default" w:ascii="Times New Roman" w:hAnsi="Times New Roman" w:cs="Times New Roman"/>
                <w:spacing w:val="0"/>
                <w:lang w:val="en-US" w:eastAsia="en-US"/>
              </w:rPr>
              <w:t>保障迎新现场网络</w:t>
            </w:r>
            <w:r>
              <w:rPr>
                <w:rFonts w:hint="eastAsia" w:ascii="Times New Roman" w:hAnsi="Times New Roman" w:cs="Times New Roman"/>
                <w:spacing w:val="0"/>
                <w:lang w:val="en-US" w:eastAsia="zh-CN"/>
              </w:rPr>
              <w:t>信号稳定</w:t>
            </w:r>
            <w:r>
              <w:rPr>
                <w:rFonts w:hint="default" w:ascii="Times New Roman" w:hAnsi="Times New Roman" w:cs="Times New Roman"/>
                <w:spacing w:val="0"/>
                <w:lang w:val="en-US" w:eastAsia="en-US"/>
              </w:rPr>
              <w:t>；</w:t>
            </w:r>
          </w:p>
          <w:p w14:paraId="7CCF75D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57" w:right="57" w:firstLine="240" w:firstLineChars="100"/>
              <w:jc w:val="both"/>
              <w:textAlignment w:val="baseline"/>
              <w:rPr>
                <w:rFonts w:hint="default" w:ascii="Times New Roman" w:hAnsi="Times New Roman" w:eastAsia="仿宋" w:cs="Times New Roman"/>
                <w:spacing w:val="0"/>
                <w:highlight w:val="yellow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pacing w:val="0"/>
                <w:lang w:val="en-US" w:eastAsia="zh-CN"/>
              </w:rPr>
              <w:t>4.</w:t>
            </w:r>
            <w:r>
              <w:rPr>
                <w:rFonts w:hint="default" w:ascii="Times New Roman" w:hAnsi="Times New Roman" w:cs="Times New Roman"/>
                <w:spacing w:val="0"/>
                <w:lang w:val="en-US" w:eastAsia="en-US"/>
              </w:rPr>
              <w:t>保障迎新期间服务器安全稳定</w:t>
            </w:r>
            <w:r>
              <w:rPr>
                <w:rFonts w:hint="default" w:ascii="Times New Roman" w:hAnsi="Times New Roman" w:cs="Times New Roman"/>
                <w:spacing w:val="0"/>
                <w:lang w:val="en-US" w:eastAsia="zh-CN"/>
              </w:rPr>
              <w:t>。</w:t>
            </w:r>
          </w:p>
        </w:tc>
        <w:tc>
          <w:tcPr>
            <w:tcW w:w="4424" w:type="dxa"/>
            <w:shd w:val="clear" w:color="auto" w:fill="auto"/>
            <w:vAlign w:val="center"/>
          </w:tcPr>
          <w:p w14:paraId="03EE6BE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57" w:right="57" w:firstLine="240" w:firstLineChars="100"/>
              <w:jc w:val="center"/>
              <w:textAlignment w:val="baseline"/>
              <w:rPr>
                <w:rFonts w:hint="default" w:ascii="Times New Roman" w:hAnsi="Times New Roman" w:eastAsia="仿宋" w:cs="Times New Roman"/>
                <w:color w:val="0000FF"/>
                <w:spacing w:val="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pacing w:val="0"/>
                <w:lang w:val="en-US" w:eastAsia="en-US"/>
              </w:rPr>
              <w:t>严  晶、吴  涛</w:t>
            </w:r>
            <w:r>
              <w:rPr>
                <w:rFonts w:hint="default" w:ascii="Times New Roman" w:hAnsi="Times New Roman" w:cs="Times New Roman"/>
                <w:spacing w:val="0"/>
                <w:lang w:val="en-US" w:eastAsia="zh-CN"/>
              </w:rPr>
              <w:t>、</w:t>
            </w:r>
            <w:r>
              <w:rPr>
                <w:rFonts w:hint="default" w:ascii="Times New Roman" w:hAnsi="Times New Roman" w:cs="Times New Roman"/>
                <w:spacing w:val="0"/>
                <w:lang w:val="en-US" w:eastAsia="en-US"/>
              </w:rPr>
              <w:t>王宏皓</w:t>
            </w:r>
          </w:p>
        </w:tc>
      </w:tr>
      <w:tr w14:paraId="1435D8B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9" w:hRule="atLeast"/>
          <w:jc w:val="center"/>
        </w:trPr>
        <w:tc>
          <w:tcPr>
            <w:tcW w:w="1395" w:type="dxa"/>
            <w:shd w:val="clear" w:color="auto" w:fill="auto"/>
            <w:vAlign w:val="center"/>
          </w:tcPr>
          <w:p w14:paraId="420B63F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57" w:right="57"/>
              <w:jc w:val="center"/>
              <w:textAlignment w:val="baseline"/>
              <w:rPr>
                <w:rFonts w:hint="default" w:ascii="Times New Roman" w:hAnsi="Times New Roman" w:cs="Times New Roman"/>
                <w:spacing w:val="0"/>
                <w:lang w:val="en-US" w:eastAsia="en-US"/>
              </w:rPr>
            </w:pPr>
            <w:r>
              <w:rPr>
                <w:rFonts w:hint="default" w:ascii="Times New Roman" w:hAnsi="Times New Roman" w:cs="Times New Roman"/>
                <w:spacing w:val="0"/>
                <w:lang w:val="en-US" w:eastAsia="en-US"/>
              </w:rPr>
              <w:t>安全保卫组</w:t>
            </w:r>
          </w:p>
        </w:tc>
        <w:tc>
          <w:tcPr>
            <w:tcW w:w="1896" w:type="dxa"/>
            <w:shd w:val="clear" w:color="auto" w:fill="auto"/>
            <w:vAlign w:val="center"/>
          </w:tcPr>
          <w:p w14:paraId="7135A97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57" w:right="57"/>
              <w:jc w:val="center"/>
              <w:textAlignment w:val="baseline"/>
              <w:rPr>
                <w:rFonts w:hint="default" w:ascii="Times New Roman" w:hAnsi="Times New Roman" w:cs="Times New Roman"/>
                <w:spacing w:val="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pacing w:val="0"/>
                <w:lang w:val="en-US" w:eastAsia="zh-CN"/>
              </w:rPr>
              <w:t>学生事务部</w:t>
            </w:r>
          </w:p>
          <w:p w14:paraId="2A0EDE0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57" w:right="57"/>
              <w:jc w:val="center"/>
              <w:textAlignment w:val="baseline"/>
              <w:rPr>
                <w:rFonts w:hint="default" w:ascii="Times New Roman" w:hAnsi="Times New Roman" w:eastAsia="仿宋" w:cs="Times New Roman"/>
                <w:spacing w:val="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pacing w:val="0"/>
                <w:lang w:val="en-US" w:eastAsia="zh-CN"/>
              </w:rPr>
              <w:t>（安全保卫部）</w:t>
            </w:r>
          </w:p>
        </w:tc>
        <w:tc>
          <w:tcPr>
            <w:tcW w:w="1188" w:type="dxa"/>
            <w:shd w:val="clear" w:color="auto" w:fill="auto"/>
            <w:vAlign w:val="center"/>
          </w:tcPr>
          <w:p w14:paraId="60F96A1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57" w:right="57"/>
              <w:jc w:val="center"/>
              <w:textAlignment w:val="baseline"/>
              <w:rPr>
                <w:rFonts w:hint="default" w:ascii="Times New Roman" w:hAnsi="Times New Roman" w:cs="Times New Roman"/>
                <w:spacing w:val="0"/>
                <w:lang w:val="en-US" w:eastAsia="en-US"/>
              </w:rPr>
            </w:pPr>
            <w:r>
              <w:rPr>
                <w:rFonts w:hint="default" w:ascii="Times New Roman" w:hAnsi="Times New Roman" w:cs="Times New Roman"/>
                <w:spacing w:val="0"/>
                <w:lang w:val="en-US" w:eastAsia="en-US"/>
              </w:rPr>
              <w:t>张正国</w:t>
            </w:r>
          </w:p>
        </w:tc>
        <w:tc>
          <w:tcPr>
            <w:tcW w:w="5532" w:type="dxa"/>
            <w:shd w:val="clear" w:color="auto" w:fill="auto"/>
            <w:vAlign w:val="center"/>
          </w:tcPr>
          <w:p w14:paraId="052596F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57" w:right="57" w:firstLine="240" w:firstLineChars="100"/>
              <w:jc w:val="both"/>
              <w:textAlignment w:val="baseline"/>
              <w:rPr>
                <w:rFonts w:hint="default" w:ascii="Times New Roman" w:hAnsi="Times New Roman" w:cs="Times New Roman"/>
                <w:spacing w:val="0"/>
                <w:lang w:val="en-US" w:eastAsia="en-US"/>
              </w:rPr>
            </w:pPr>
            <w:r>
              <w:rPr>
                <w:rFonts w:hint="default" w:ascii="Times New Roman" w:hAnsi="Times New Roman" w:cs="Times New Roman"/>
                <w:spacing w:val="0"/>
                <w:lang w:val="en-US" w:eastAsia="zh-CN"/>
              </w:rPr>
              <w:t>1.</w:t>
            </w:r>
            <w:r>
              <w:rPr>
                <w:rFonts w:hint="default" w:ascii="Times New Roman" w:hAnsi="Times New Roman" w:cs="Times New Roman"/>
                <w:spacing w:val="0"/>
                <w:lang w:val="en-US" w:eastAsia="en-US"/>
              </w:rPr>
              <w:t>负责</w:t>
            </w:r>
            <w:r>
              <w:rPr>
                <w:rFonts w:hint="eastAsia" w:ascii="Times New Roman" w:hAnsi="Times New Roman" w:cs="Times New Roman"/>
                <w:spacing w:val="0"/>
                <w:lang w:val="en-US" w:eastAsia="zh-CN"/>
              </w:rPr>
              <w:t>科创</w:t>
            </w:r>
            <w:r>
              <w:rPr>
                <w:rFonts w:hint="default" w:ascii="Times New Roman" w:hAnsi="Times New Roman" w:cs="Times New Roman"/>
                <w:spacing w:val="0"/>
                <w:lang w:val="en-US" w:eastAsia="en-US"/>
              </w:rPr>
              <w:t>区、派出所</w:t>
            </w:r>
            <w:r>
              <w:rPr>
                <w:rFonts w:hint="default" w:ascii="Times New Roman" w:hAnsi="Times New Roman" w:cs="Times New Roman"/>
                <w:spacing w:val="0"/>
                <w:lang w:val="en-US" w:eastAsia="zh-CN"/>
              </w:rPr>
              <w:t>、城管、交警</w:t>
            </w:r>
            <w:r>
              <w:rPr>
                <w:rFonts w:hint="eastAsia" w:ascii="Times New Roman" w:hAnsi="Times New Roman" w:cs="Times New Roman"/>
                <w:spacing w:val="0"/>
                <w:lang w:val="en-US" w:eastAsia="zh-CN"/>
              </w:rPr>
              <w:t>联络对接</w:t>
            </w:r>
            <w:r>
              <w:rPr>
                <w:rFonts w:hint="default" w:ascii="Times New Roman" w:hAnsi="Times New Roman" w:cs="Times New Roman"/>
                <w:spacing w:val="0"/>
                <w:lang w:val="en-US" w:eastAsia="en-US"/>
              </w:rPr>
              <w:t>；</w:t>
            </w:r>
          </w:p>
          <w:p w14:paraId="08F68FF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57" w:right="57" w:firstLine="240" w:firstLineChars="100"/>
              <w:jc w:val="both"/>
              <w:textAlignment w:val="baseline"/>
              <w:rPr>
                <w:rFonts w:hint="default" w:ascii="Times New Roman" w:hAnsi="Times New Roman" w:cs="Times New Roman"/>
                <w:spacing w:val="0"/>
                <w:lang w:val="en-US" w:eastAsia="en-US"/>
              </w:rPr>
            </w:pPr>
            <w:r>
              <w:rPr>
                <w:rFonts w:hint="default" w:ascii="Times New Roman" w:hAnsi="Times New Roman" w:cs="Times New Roman"/>
                <w:spacing w:val="0"/>
                <w:lang w:val="en-US" w:eastAsia="zh-CN"/>
              </w:rPr>
              <w:t>2.</w:t>
            </w:r>
            <w:r>
              <w:rPr>
                <w:rFonts w:hint="default" w:ascii="Times New Roman" w:hAnsi="Times New Roman" w:cs="Times New Roman"/>
                <w:spacing w:val="0"/>
                <w:lang w:val="en-US" w:eastAsia="en-US"/>
              </w:rPr>
              <w:t>负责迎新期间突发事件应急预案及事件处置；</w:t>
            </w:r>
          </w:p>
          <w:p w14:paraId="7F998CF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57" w:right="57" w:firstLine="240" w:firstLineChars="100"/>
              <w:jc w:val="both"/>
              <w:textAlignment w:val="baseline"/>
              <w:rPr>
                <w:rFonts w:hint="eastAsia" w:ascii="Times New Roman" w:hAnsi="Times New Roman" w:eastAsia="仿宋" w:cs="Times New Roman"/>
                <w:spacing w:val="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pacing w:val="0"/>
                <w:lang w:val="en-US" w:eastAsia="zh-CN"/>
              </w:rPr>
              <w:t>3.</w:t>
            </w:r>
            <w:r>
              <w:rPr>
                <w:rFonts w:hint="default" w:ascii="Times New Roman" w:hAnsi="Times New Roman" w:cs="Times New Roman"/>
                <w:spacing w:val="0"/>
                <w:lang w:val="en-US" w:eastAsia="en-US"/>
              </w:rPr>
              <w:t>保障迎新现场安全保卫及秩序维持</w:t>
            </w:r>
            <w:r>
              <w:rPr>
                <w:rFonts w:hint="eastAsia" w:ascii="Times New Roman" w:hAnsi="Times New Roman" w:cs="Times New Roman"/>
                <w:spacing w:val="0"/>
                <w:lang w:val="en-US" w:eastAsia="zh-CN"/>
              </w:rPr>
              <w:t>；</w:t>
            </w:r>
          </w:p>
          <w:p w14:paraId="41F1692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57" w:right="57" w:firstLine="240" w:firstLineChars="100"/>
              <w:jc w:val="both"/>
              <w:textAlignment w:val="baseline"/>
              <w:rPr>
                <w:rFonts w:hint="default" w:ascii="Times New Roman" w:hAnsi="Times New Roman" w:cs="Times New Roman"/>
                <w:spacing w:val="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pacing w:val="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4.</w:t>
            </w:r>
            <w:r>
              <w:rPr>
                <w:rFonts w:hint="default" w:ascii="Times New Roman" w:hAnsi="Times New Roman" w:cs="Times New Roman"/>
                <w:color w:val="000000" w:themeColor="text1"/>
                <w:spacing w:val="0"/>
                <w:highlight w:val="none"/>
                <w:lang w:val="en-US" w:eastAsia="en-US"/>
                <w14:textFill>
                  <w14:solidFill>
                    <w14:schemeClr w14:val="tx1"/>
                  </w14:solidFill>
                </w14:textFill>
              </w:rPr>
              <w:t>保障</w:t>
            </w:r>
            <w:r>
              <w:rPr>
                <w:rFonts w:hint="eastAsia" w:ascii="Times New Roman" w:hAnsi="Times New Roman" w:cs="Times New Roman"/>
                <w:color w:val="000000" w:themeColor="text1"/>
                <w:spacing w:val="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校园</w:t>
            </w:r>
            <w:r>
              <w:rPr>
                <w:rFonts w:hint="default" w:ascii="Times New Roman" w:hAnsi="Times New Roman" w:cs="Times New Roman"/>
                <w:color w:val="000000" w:themeColor="text1"/>
                <w:spacing w:val="0"/>
                <w:highlight w:val="none"/>
                <w:lang w:val="en-US" w:eastAsia="en-US"/>
                <w14:textFill>
                  <w14:solidFill>
                    <w14:schemeClr w14:val="tx1"/>
                  </w14:solidFill>
                </w14:textFill>
              </w:rPr>
              <w:t>机动车进出</w:t>
            </w:r>
            <w:r>
              <w:rPr>
                <w:rFonts w:hint="eastAsia" w:ascii="Times New Roman" w:hAnsi="Times New Roman" w:cs="Times New Roman"/>
                <w:color w:val="000000" w:themeColor="text1"/>
                <w:spacing w:val="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及</w:t>
            </w:r>
            <w:r>
              <w:rPr>
                <w:rFonts w:hint="default" w:ascii="Times New Roman" w:hAnsi="Times New Roman" w:cs="Times New Roman"/>
                <w:color w:val="000000" w:themeColor="text1"/>
                <w:spacing w:val="0"/>
                <w:highlight w:val="none"/>
                <w:lang w:val="en-US" w:eastAsia="en-US"/>
                <w14:textFill>
                  <w14:solidFill>
                    <w14:schemeClr w14:val="tx1"/>
                  </w14:solidFill>
                </w14:textFill>
              </w:rPr>
              <w:t>停放</w:t>
            </w:r>
            <w:r>
              <w:rPr>
                <w:rFonts w:hint="eastAsia" w:ascii="Times New Roman" w:hAnsi="Times New Roman" w:cs="Times New Roman"/>
                <w:color w:val="000000" w:themeColor="text1"/>
                <w:spacing w:val="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管理</w:t>
            </w:r>
            <w:r>
              <w:rPr>
                <w:rFonts w:hint="default" w:ascii="Times New Roman" w:hAnsi="Times New Roman" w:cs="Times New Roman"/>
                <w:color w:val="000000" w:themeColor="text1"/>
                <w:spacing w:val="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  <w:tc>
          <w:tcPr>
            <w:tcW w:w="4424" w:type="dxa"/>
            <w:shd w:val="clear" w:color="auto" w:fill="auto"/>
            <w:vAlign w:val="center"/>
          </w:tcPr>
          <w:p w14:paraId="0BE087E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57" w:right="57"/>
              <w:jc w:val="center"/>
              <w:textAlignment w:val="baseline"/>
              <w:rPr>
                <w:rFonts w:hint="default" w:ascii="Times New Roman" w:hAnsi="Times New Roman" w:eastAsia="仿宋" w:cs="Times New Roman"/>
                <w:spacing w:val="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pacing w:val="0"/>
                <w:highlight w:val="none"/>
                <w:lang w:val="en-US" w:eastAsia="en-US"/>
              </w:rPr>
              <w:t>沈建东</w:t>
            </w:r>
            <w:r>
              <w:rPr>
                <w:rFonts w:hint="default" w:ascii="Times New Roman" w:hAnsi="Times New Roman" w:cs="Times New Roman"/>
                <w:spacing w:val="0"/>
                <w:highlight w:val="none"/>
                <w:lang w:val="en-US" w:eastAsia="zh-CN"/>
              </w:rPr>
              <w:t>、安保人员</w:t>
            </w:r>
            <w:r>
              <w:rPr>
                <w:rFonts w:hint="eastAsia" w:ascii="Times New Roman" w:hAnsi="Times New Roman" w:cs="Times New Roman"/>
                <w:spacing w:val="0"/>
                <w:highlight w:val="none"/>
                <w:lang w:val="en-US" w:eastAsia="zh-CN"/>
              </w:rPr>
              <w:t>25</w:t>
            </w:r>
            <w:r>
              <w:rPr>
                <w:rFonts w:hint="default" w:ascii="Times New Roman" w:hAnsi="Times New Roman" w:cs="Times New Roman"/>
                <w:spacing w:val="0"/>
                <w:highlight w:val="none"/>
                <w:lang w:val="en-US" w:eastAsia="zh-CN"/>
              </w:rPr>
              <w:t>人</w:t>
            </w:r>
          </w:p>
          <w:p w14:paraId="3C2BF13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57" w:right="57"/>
              <w:jc w:val="center"/>
              <w:textAlignment w:val="baseline"/>
              <w:rPr>
                <w:rFonts w:hint="default" w:ascii="Times New Roman" w:hAnsi="Times New Roman" w:cs="Times New Roman"/>
                <w:spacing w:val="0"/>
                <w:lang w:val="en-US" w:eastAsia="en-US"/>
              </w:rPr>
            </w:pPr>
            <w:r>
              <w:rPr>
                <w:rFonts w:hint="default" w:ascii="Times New Roman" w:hAnsi="Times New Roman" w:cs="Times New Roman"/>
                <w:spacing w:val="0"/>
                <w:highlight w:val="none"/>
                <w:lang w:val="en-US" w:eastAsia="en-US"/>
              </w:rPr>
              <w:t>志愿者</w:t>
            </w:r>
            <w:r>
              <w:rPr>
                <w:rFonts w:hint="default" w:ascii="Times New Roman" w:hAnsi="Times New Roman" w:cs="Times New Roman"/>
                <w:spacing w:val="0"/>
                <w:highlight w:val="none"/>
                <w:lang w:val="en-US" w:eastAsia="zh-CN"/>
              </w:rPr>
              <w:t>20</w:t>
            </w:r>
            <w:r>
              <w:rPr>
                <w:rFonts w:hint="default" w:ascii="Times New Roman" w:hAnsi="Times New Roman" w:cs="Times New Roman"/>
                <w:spacing w:val="0"/>
                <w:highlight w:val="none"/>
                <w:lang w:val="en-US" w:eastAsia="en-US"/>
              </w:rPr>
              <w:t>名</w:t>
            </w:r>
          </w:p>
        </w:tc>
      </w:tr>
      <w:tr w14:paraId="0EACBD5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8" w:hRule="atLeast"/>
          <w:jc w:val="center"/>
        </w:trPr>
        <w:tc>
          <w:tcPr>
            <w:tcW w:w="1395" w:type="dxa"/>
            <w:shd w:val="clear" w:color="auto" w:fill="auto"/>
            <w:vAlign w:val="center"/>
          </w:tcPr>
          <w:p w14:paraId="09D2AD4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57" w:right="57"/>
              <w:jc w:val="center"/>
              <w:textAlignment w:val="baseline"/>
              <w:rPr>
                <w:rFonts w:hint="default" w:ascii="Times New Roman" w:hAnsi="Times New Roman" w:cs="Times New Roman"/>
                <w:spacing w:val="0"/>
                <w:lang w:val="en-US" w:eastAsia="en-US"/>
              </w:rPr>
            </w:pPr>
            <w:r>
              <w:rPr>
                <w:rFonts w:hint="default" w:ascii="Times New Roman" w:hAnsi="Times New Roman" w:cs="Times New Roman"/>
                <w:spacing w:val="0"/>
                <w:lang w:val="en-US" w:eastAsia="en-US"/>
              </w:rPr>
              <w:t>宣传报道组</w:t>
            </w:r>
          </w:p>
        </w:tc>
        <w:tc>
          <w:tcPr>
            <w:tcW w:w="1896" w:type="dxa"/>
            <w:shd w:val="clear" w:color="auto" w:fill="auto"/>
            <w:vAlign w:val="center"/>
          </w:tcPr>
          <w:p w14:paraId="37977F9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57" w:right="57"/>
              <w:jc w:val="center"/>
              <w:textAlignment w:val="baseline"/>
              <w:rPr>
                <w:rFonts w:hint="default" w:ascii="Times New Roman" w:hAnsi="Times New Roman" w:eastAsia="仿宋" w:cs="Times New Roman"/>
                <w:spacing w:val="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pacing w:val="0"/>
                <w:lang w:val="en-US" w:eastAsia="zh-CN"/>
              </w:rPr>
              <w:t>党群事务部</w:t>
            </w:r>
          </w:p>
        </w:tc>
        <w:tc>
          <w:tcPr>
            <w:tcW w:w="1188" w:type="dxa"/>
            <w:shd w:val="clear" w:color="auto" w:fill="auto"/>
            <w:vAlign w:val="center"/>
          </w:tcPr>
          <w:p w14:paraId="68F04A6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57" w:right="57"/>
              <w:jc w:val="center"/>
              <w:textAlignment w:val="baseline"/>
              <w:rPr>
                <w:rFonts w:hint="default" w:ascii="Times New Roman" w:hAnsi="Times New Roman" w:eastAsia="仿宋" w:cs="Times New Roman"/>
                <w:spacing w:val="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pacing w:val="0"/>
                <w:lang w:val="en-US" w:eastAsia="zh-CN"/>
              </w:rPr>
              <w:t>瞿亚森</w:t>
            </w:r>
          </w:p>
        </w:tc>
        <w:tc>
          <w:tcPr>
            <w:tcW w:w="5532" w:type="dxa"/>
            <w:shd w:val="clear" w:color="auto" w:fill="auto"/>
            <w:vAlign w:val="center"/>
          </w:tcPr>
          <w:p w14:paraId="235B1FD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57" w:right="57" w:firstLine="240" w:firstLineChars="100"/>
              <w:jc w:val="both"/>
              <w:textAlignment w:val="baseline"/>
              <w:rPr>
                <w:rFonts w:hint="default" w:ascii="Times New Roman" w:hAnsi="Times New Roman" w:cs="Times New Roman"/>
                <w:spacing w:val="0"/>
                <w:highlight w:val="none"/>
                <w:lang w:val="en-US" w:eastAsia="en-US"/>
              </w:rPr>
            </w:pPr>
            <w:r>
              <w:rPr>
                <w:rFonts w:hint="default" w:ascii="Times New Roman" w:hAnsi="Times New Roman" w:cs="Times New Roman"/>
                <w:spacing w:val="0"/>
                <w:lang w:val="en-US" w:eastAsia="zh-CN"/>
              </w:rPr>
              <w:t>1.</w:t>
            </w:r>
            <w:r>
              <w:rPr>
                <w:rFonts w:hint="default" w:ascii="Times New Roman" w:hAnsi="Times New Roman" w:cs="Times New Roman"/>
                <w:spacing w:val="0"/>
                <w:highlight w:val="none"/>
                <w:lang w:val="en-US" w:eastAsia="en-US"/>
              </w:rPr>
              <w:t>负责校内电子屏迎新宣传；</w:t>
            </w:r>
          </w:p>
          <w:p w14:paraId="0BCC594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57" w:right="57" w:firstLine="240" w:firstLineChars="100"/>
              <w:jc w:val="both"/>
              <w:textAlignment w:val="baseline"/>
              <w:rPr>
                <w:rFonts w:hint="default" w:ascii="Times New Roman" w:hAnsi="Times New Roman" w:cs="Times New Roman"/>
                <w:spacing w:val="0"/>
                <w:highlight w:val="none"/>
                <w:lang w:val="en-US" w:eastAsia="en-US"/>
              </w:rPr>
            </w:pPr>
            <w:r>
              <w:rPr>
                <w:rFonts w:hint="default" w:ascii="Times New Roman" w:hAnsi="Times New Roman" w:cs="Times New Roman"/>
                <w:spacing w:val="0"/>
                <w:highlight w:val="none"/>
                <w:lang w:val="en-US" w:eastAsia="zh-CN"/>
              </w:rPr>
              <w:t>2.</w:t>
            </w:r>
            <w:r>
              <w:rPr>
                <w:rFonts w:hint="default" w:ascii="Times New Roman" w:hAnsi="Times New Roman" w:cs="Times New Roman"/>
                <w:spacing w:val="0"/>
                <w:highlight w:val="none"/>
                <w:lang w:val="en-US" w:eastAsia="en-US"/>
              </w:rPr>
              <w:t>负责迎新现场学校宣传内容</w:t>
            </w:r>
            <w:r>
              <w:rPr>
                <w:rFonts w:hint="default" w:ascii="Times New Roman" w:hAnsi="Times New Roman" w:cs="Times New Roman"/>
                <w:spacing w:val="0"/>
                <w:highlight w:val="none"/>
                <w:lang w:val="en-US" w:eastAsia="zh-CN"/>
              </w:rPr>
              <w:t>审核</w:t>
            </w:r>
            <w:r>
              <w:rPr>
                <w:rFonts w:hint="default" w:ascii="Times New Roman" w:hAnsi="Times New Roman" w:cs="Times New Roman"/>
                <w:spacing w:val="0"/>
                <w:highlight w:val="none"/>
                <w:lang w:val="en-US" w:eastAsia="en-US"/>
              </w:rPr>
              <w:t>；</w:t>
            </w:r>
          </w:p>
          <w:p w14:paraId="6B4D877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57" w:right="57" w:firstLine="240" w:firstLineChars="100"/>
              <w:jc w:val="both"/>
              <w:textAlignment w:val="baseline"/>
              <w:rPr>
                <w:rFonts w:hint="default" w:ascii="Times New Roman" w:hAnsi="Times New Roman" w:cs="Times New Roman"/>
                <w:spacing w:val="0"/>
                <w:highlight w:val="none"/>
                <w:lang w:val="en-US" w:eastAsia="en-US"/>
              </w:rPr>
            </w:pPr>
            <w:r>
              <w:rPr>
                <w:rFonts w:hint="default" w:ascii="Times New Roman" w:hAnsi="Times New Roman" w:cs="Times New Roman"/>
                <w:spacing w:val="0"/>
                <w:highlight w:val="none"/>
                <w:lang w:val="en-US" w:eastAsia="zh-CN"/>
              </w:rPr>
              <w:t>3.</w:t>
            </w:r>
            <w:r>
              <w:rPr>
                <w:rFonts w:hint="default" w:ascii="Times New Roman" w:hAnsi="Times New Roman" w:cs="Times New Roman"/>
                <w:spacing w:val="0"/>
                <w:highlight w:val="none"/>
                <w:lang w:val="en-US" w:eastAsia="en-US"/>
              </w:rPr>
              <w:t>负责迎新日新闻报道、摄影摄像；</w:t>
            </w:r>
          </w:p>
          <w:p w14:paraId="3E010E2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57" w:right="57" w:firstLine="240" w:firstLineChars="100"/>
              <w:jc w:val="both"/>
              <w:textAlignment w:val="baseline"/>
              <w:rPr>
                <w:rFonts w:hint="default" w:ascii="Times New Roman" w:hAnsi="Times New Roman" w:cs="Times New Roman"/>
                <w:spacing w:val="0"/>
                <w:lang w:val="en-US" w:eastAsia="en-US"/>
              </w:rPr>
            </w:pPr>
            <w:r>
              <w:rPr>
                <w:rFonts w:hint="default" w:ascii="Times New Roman" w:hAnsi="Times New Roman" w:cs="Times New Roman"/>
                <w:spacing w:val="0"/>
                <w:lang w:val="en-US" w:eastAsia="zh-CN"/>
              </w:rPr>
              <w:t>4.</w:t>
            </w:r>
            <w:r>
              <w:rPr>
                <w:rFonts w:hint="default" w:ascii="Times New Roman" w:hAnsi="Times New Roman" w:cs="Times New Roman"/>
                <w:spacing w:val="0"/>
                <w:lang w:val="en-US" w:eastAsia="en-US"/>
              </w:rPr>
              <w:t>负责官网、公众号信息维护。</w:t>
            </w:r>
          </w:p>
        </w:tc>
        <w:tc>
          <w:tcPr>
            <w:tcW w:w="4424" w:type="dxa"/>
            <w:shd w:val="clear" w:color="auto" w:fill="auto"/>
            <w:vAlign w:val="center"/>
          </w:tcPr>
          <w:p w14:paraId="5C86BC4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57" w:right="57" w:firstLine="240" w:firstLineChars="100"/>
              <w:jc w:val="center"/>
              <w:textAlignment w:val="baseline"/>
              <w:rPr>
                <w:rFonts w:hint="default" w:ascii="Times New Roman" w:hAnsi="Times New Roman" w:cs="Times New Roman"/>
                <w:spacing w:val="0"/>
                <w:lang w:val="en-US" w:eastAsia="en-US"/>
              </w:rPr>
            </w:pPr>
            <w:r>
              <w:rPr>
                <w:rFonts w:hint="default" w:ascii="Times New Roman" w:hAnsi="Times New Roman" w:cs="Times New Roman"/>
                <w:spacing w:val="0"/>
                <w:lang w:val="en-US" w:eastAsia="en-US"/>
              </w:rPr>
              <w:t>蒋敏</w:t>
            </w:r>
          </w:p>
        </w:tc>
      </w:tr>
    </w:tbl>
    <w:p w14:paraId="186F0EE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仿宋" w:hAnsi="仿宋" w:eastAsia="仿宋" w:cs="仿宋"/>
          <w:b/>
          <w:bCs/>
          <w:snapToGrid/>
          <w:kern w:val="2"/>
          <w:sz w:val="28"/>
          <w:szCs w:val="28"/>
          <w:lang w:val="en-US" w:eastAsia="zh-CN"/>
        </w:rPr>
        <w:sectPr>
          <w:pgSz w:w="16839" w:h="11906"/>
          <w:pgMar w:top="1134" w:right="1314" w:bottom="1134" w:left="1417" w:header="0" w:footer="0" w:gutter="0"/>
          <w:cols w:space="720" w:num="1"/>
        </w:sectPr>
      </w:pPr>
    </w:p>
    <w:p w14:paraId="755E67B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100" w:line="560" w:lineRule="exact"/>
        <w:jc w:val="both"/>
        <w:textAlignment w:val="auto"/>
        <w:rPr>
          <w:rFonts w:hint="eastAsia" w:ascii="黑体" w:hAnsi="黑体" w:eastAsia="黑体" w:cs="黑体"/>
          <w:b w:val="0"/>
          <w:bCs w:val="0"/>
          <w:snapToGrid/>
          <w:kern w:val="2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napToGrid/>
          <w:kern w:val="2"/>
          <w:sz w:val="32"/>
          <w:szCs w:val="32"/>
          <w:lang w:val="en-US" w:eastAsia="zh-CN"/>
        </w:rPr>
        <w:t>四、路线安排</w:t>
      </w:r>
    </w:p>
    <w:p w14:paraId="73ED23C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仿宋" w:hAnsi="仿宋" w:eastAsia="仿宋" w:cs="仿宋"/>
          <w:b/>
          <w:bCs/>
          <w:snapToGrid/>
          <w:kern w:val="2"/>
          <w:sz w:val="28"/>
          <w:szCs w:val="28"/>
          <w:lang w:val="en-US" w:eastAsia="zh-CN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612130" cy="7613650"/>
            <wp:effectExtent l="0" t="0" r="11430" b="6350"/>
            <wp:docPr id="2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76136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5CFC9F6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仿宋" w:hAnsi="仿宋" w:eastAsia="仿宋" w:cs="仿宋"/>
          <w:b/>
          <w:bCs/>
          <w:snapToGrid/>
          <w:kern w:val="2"/>
          <w:sz w:val="28"/>
          <w:szCs w:val="28"/>
          <w:lang w:val="en-US" w:eastAsia="zh-CN"/>
        </w:rPr>
      </w:pPr>
    </w:p>
    <w:p w14:paraId="2600236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default" w:ascii="仿宋" w:hAnsi="仿宋" w:eastAsia="仿宋" w:cs="仿宋"/>
          <w:b/>
          <w:bCs/>
          <w:snapToGrid/>
          <w:color w:val="auto"/>
          <w:kern w:val="2"/>
          <w:sz w:val="28"/>
          <w:szCs w:val="28"/>
          <w:lang w:val="en-US" w:eastAsia="zh-CN"/>
        </w:rPr>
        <w:sectPr>
          <w:pgSz w:w="11905" w:h="16838"/>
          <w:pgMar w:top="1417" w:right="1134" w:bottom="1315" w:left="1134" w:header="0" w:footer="0" w:gutter="0"/>
          <w:cols w:space="0" w:num="1"/>
          <w:rtlGutter w:val="0"/>
          <w:docGrid w:linePitch="0" w:charSpace="0"/>
        </w:sectPr>
      </w:pPr>
      <w:r>
        <w:rPr>
          <w:rFonts w:hint="eastAsia" w:ascii="仿宋" w:hAnsi="仿宋" w:eastAsia="仿宋" w:cs="仿宋"/>
          <w:b/>
          <w:bCs/>
          <w:snapToGrid/>
          <w:color w:val="auto"/>
          <w:kern w:val="2"/>
          <w:sz w:val="28"/>
          <w:szCs w:val="28"/>
          <w:lang w:val="en-US" w:eastAsia="zh-CN"/>
        </w:rPr>
        <w:t>新生报到注册路线及安排见《迎新路线图》</w:t>
      </w:r>
    </w:p>
    <w:p w14:paraId="570010C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jc w:val="both"/>
        <w:textAlignment w:val="auto"/>
        <w:rPr>
          <w:rFonts w:hint="eastAsia" w:ascii="黑体" w:hAnsi="黑体" w:eastAsia="黑体" w:cs="黑体"/>
          <w:b w:val="0"/>
          <w:bCs w:val="0"/>
          <w:snapToGrid/>
          <w:kern w:val="2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napToGrid/>
          <w:kern w:val="2"/>
          <w:sz w:val="32"/>
          <w:szCs w:val="32"/>
          <w:lang w:val="en-US" w:eastAsia="zh-CN"/>
        </w:rPr>
        <w:t>五、前期准备</w:t>
      </w:r>
    </w:p>
    <w:p w14:paraId="35960FA9">
      <w:pPr>
        <w:spacing w:line="155" w:lineRule="exact"/>
      </w:pPr>
    </w:p>
    <w:tbl>
      <w:tblPr>
        <w:tblStyle w:val="5"/>
        <w:tblW w:w="14299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94"/>
        <w:gridCol w:w="9372"/>
        <w:gridCol w:w="3433"/>
      </w:tblGrid>
      <w:tr w14:paraId="4A4E21D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</w:trPr>
        <w:tc>
          <w:tcPr>
            <w:tcW w:w="1494" w:type="dxa"/>
            <w:vAlign w:val="center"/>
          </w:tcPr>
          <w:p w14:paraId="5A00FA9B">
            <w:pPr>
              <w:pStyle w:val="6"/>
              <w:spacing w:before="78" w:line="222" w:lineRule="auto"/>
              <w:jc w:val="center"/>
              <w:rPr>
                <w:rFonts w:hint="default" w:ascii="Times New Roman" w:hAnsi="Times New Roman" w:cs="Times New Roman"/>
                <w:b/>
                <w:bCs/>
                <w:spacing w:val="-4"/>
                <w:highlight w:val="none"/>
                <w:lang w:val="en-US" w:eastAsia="en-US"/>
              </w:rPr>
            </w:pPr>
            <w:r>
              <w:rPr>
                <w:rFonts w:hint="default" w:ascii="Times New Roman" w:hAnsi="Times New Roman" w:cs="Times New Roman"/>
                <w:b/>
                <w:bCs/>
                <w:spacing w:val="-4"/>
                <w:highlight w:val="none"/>
                <w:lang w:val="en-US" w:eastAsia="en-US"/>
              </w:rPr>
              <w:t>日期</w:t>
            </w:r>
          </w:p>
        </w:tc>
        <w:tc>
          <w:tcPr>
            <w:tcW w:w="9372" w:type="dxa"/>
            <w:vAlign w:val="top"/>
          </w:tcPr>
          <w:p w14:paraId="6C84BD10">
            <w:pPr>
              <w:pStyle w:val="6"/>
              <w:spacing w:before="78" w:line="222" w:lineRule="auto"/>
              <w:ind w:firstLine="233" w:firstLineChars="100"/>
              <w:jc w:val="center"/>
              <w:rPr>
                <w:rFonts w:hint="default" w:ascii="Times New Roman" w:hAnsi="Times New Roman" w:cs="Times New Roman"/>
                <w:b/>
                <w:bCs/>
                <w:spacing w:val="-4"/>
                <w:highlight w:val="none"/>
                <w:lang w:val="en-US" w:eastAsia="en-US"/>
              </w:rPr>
            </w:pPr>
            <w:r>
              <w:rPr>
                <w:rFonts w:hint="default" w:ascii="Times New Roman" w:hAnsi="Times New Roman" w:cs="Times New Roman"/>
                <w:b/>
                <w:bCs/>
                <w:spacing w:val="-4"/>
                <w:highlight w:val="none"/>
                <w:lang w:val="en-US" w:eastAsia="en-US"/>
              </w:rPr>
              <w:t>事项</w:t>
            </w:r>
          </w:p>
        </w:tc>
        <w:tc>
          <w:tcPr>
            <w:tcW w:w="3433" w:type="dxa"/>
            <w:vAlign w:val="top"/>
          </w:tcPr>
          <w:p w14:paraId="3CFFC337">
            <w:pPr>
              <w:pStyle w:val="6"/>
              <w:spacing w:before="78" w:line="222" w:lineRule="auto"/>
              <w:jc w:val="center"/>
              <w:rPr>
                <w:rFonts w:hint="default" w:ascii="Times New Roman" w:hAnsi="Times New Roman" w:cs="Times New Roman"/>
                <w:b/>
                <w:bCs/>
                <w:spacing w:val="-4"/>
                <w:highlight w:val="none"/>
                <w:lang w:val="en-US" w:eastAsia="en-US"/>
              </w:rPr>
            </w:pPr>
            <w:r>
              <w:rPr>
                <w:rFonts w:hint="default" w:ascii="Times New Roman" w:hAnsi="Times New Roman" w:cs="Times New Roman"/>
                <w:b/>
                <w:bCs/>
                <w:spacing w:val="-4"/>
                <w:highlight w:val="none"/>
                <w:lang w:val="en-US" w:eastAsia="en-US"/>
              </w:rPr>
              <w:t>落实部门</w:t>
            </w:r>
          </w:p>
        </w:tc>
      </w:tr>
      <w:tr w14:paraId="10D9833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7" w:hRule="atLeast"/>
        </w:trPr>
        <w:tc>
          <w:tcPr>
            <w:tcW w:w="1494" w:type="dxa"/>
            <w:vAlign w:val="center"/>
          </w:tcPr>
          <w:p w14:paraId="6E7F6FEE">
            <w:pPr>
              <w:pStyle w:val="6"/>
              <w:spacing w:before="78" w:line="222" w:lineRule="auto"/>
              <w:jc w:val="center"/>
              <w:rPr>
                <w:rFonts w:hint="default" w:ascii="Times New Roman" w:hAnsi="Times New Roman" w:cs="Times New Roman"/>
                <w:spacing w:val="-4"/>
                <w:highlight w:val="none"/>
                <w:lang w:val="en-US" w:eastAsia="en-US"/>
              </w:rPr>
            </w:pPr>
            <w:r>
              <w:rPr>
                <w:rFonts w:hint="default" w:ascii="Times New Roman" w:hAnsi="Times New Roman" w:cs="Times New Roman"/>
                <w:spacing w:val="-4"/>
                <w:highlight w:val="none"/>
                <w:lang w:val="en-US" w:eastAsia="en-US"/>
              </w:rPr>
              <w:t>9月</w:t>
            </w:r>
            <w:r>
              <w:rPr>
                <w:rFonts w:hint="default" w:ascii="Times New Roman" w:hAnsi="Times New Roman" w:cs="Times New Roman"/>
                <w:spacing w:val="-4"/>
                <w:highlight w:val="none"/>
                <w:lang w:val="en-US" w:eastAsia="zh-CN"/>
              </w:rPr>
              <w:t>4</w:t>
            </w:r>
            <w:r>
              <w:rPr>
                <w:rFonts w:hint="default" w:ascii="Times New Roman" w:hAnsi="Times New Roman" w:cs="Times New Roman"/>
                <w:spacing w:val="-4"/>
                <w:highlight w:val="none"/>
                <w:lang w:val="en-US" w:eastAsia="en-US"/>
              </w:rPr>
              <w:t>日</w:t>
            </w:r>
          </w:p>
        </w:tc>
        <w:tc>
          <w:tcPr>
            <w:tcW w:w="9372" w:type="dxa"/>
            <w:tcBorders>
              <w:bottom w:val="single" w:color="auto" w:sz="4" w:space="0"/>
            </w:tcBorders>
            <w:shd w:val="clear" w:color="auto" w:fill="auto"/>
            <w:vAlign w:val="top"/>
          </w:tcPr>
          <w:p w14:paraId="25343574">
            <w:pPr>
              <w:pStyle w:val="6"/>
              <w:spacing w:before="78" w:line="222" w:lineRule="auto"/>
              <w:ind w:firstLine="232" w:firstLineChars="100"/>
              <w:jc w:val="both"/>
              <w:rPr>
                <w:rFonts w:hint="default" w:ascii="Times New Roman" w:hAnsi="Times New Roman" w:eastAsia="仿宋" w:cs="Times New Roman"/>
                <w:snapToGrid w:val="0"/>
                <w:color w:val="000000"/>
                <w:spacing w:val="-4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default" w:ascii="Times New Roman" w:hAnsi="Times New Roman" w:cs="Times New Roman"/>
                <w:spacing w:val="-4"/>
                <w:highlight w:val="none"/>
                <w:lang w:val="en-US" w:eastAsia="en-US"/>
              </w:rPr>
              <w:t>确定各工作组学生志愿者需求人数</w:t>
            </w:r>
          </w:p>
        </w:tc>
        <w:tc>
          <w:tcPr>
            <w:tcW w:w="3433" w:type="dxa"/>
            <w:shd w:val="clear" w:color="auto" w:fill="auto"/>
            <w:vAlign w:val="top"/>
          </w:tcPr>
          <w:p w14:paraId="6CAA67FB">
            <w:pPr>
              <w:pStyle w:val="6"/>
              <w:spacing w:before="78" w:line="222" w:lineRule="auto"/>
              <w:jc w:val="center"/>
              <w:rPr>
                <w:rFonts w:hint="default" w:ascii="Times New Roman" w:hAnsi="Times New Roman" w:eastAsia="仿宋" w:cs="Times New Roman"/>
                <w:snapToGrid w:val="0"/>
                <w:color w:val="000000"/>
                <w:spacing w:val="-4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pacing w:val="-4"/>
                <w:highlight w:val="none"/>
                <w:lang w:val="en-US" w:eastAsia="en-US"/>
              </w:rPr>
              <w:t>团委</w:t>
            </w:r>
          </w:p>
        </w:tc>
      </w:tr>
      <w:tr w14:paraId="24A47BE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7" w:hRule="atLeast"/>
        </w:trPr>
        <w:tc>
          <w:tcPr>
            <w:tcW w:w="1494" w:type="dxa"/>
            <w:vMerge w:val="restart"/>
            <w:vAlign w:val="center"/>
          </w:tcPr>
          <w:p w14:paraId="2186688D">
            <w:pPr>
              <w:pStyle w:val="6"/>
              <w:spacing w:before="78" w:line="222" w:lineRule="auto"/>
              <w:jc w:val="center"/>
              <w:rPr>
                <w:rFonts w:hint="default" w:ascii="Times New Roman" w:hAnsi="Times New Roman" w:cs="Times New Roman"/>
                <w:spacing w:val="-4"/>
                <w:highlight w:val="none"/>
                <w:lang w:val="en-US" w:eastAsia="en-US"/>
              </w:rPr>
            </w:pPr>
            <w:r>
              <w:rPr>
                <w:rFonts w:hint="default" w:ascii="Times New Roman" w:hAnsi="Times New Roman" w:cs="Times New Roman"/>
                <w:spacing w:val="-4"/>
                <w:highlight w:val="none"/>
                <w:lang w:val="en-US" w:eastAsia="en-US"/>
              </w:rPr>
              <w:t>9月</w:t>
            </w:r>
            <w:r>
              <w:rPr>
                <w:rFonts w:hint="default" w:ascii="Times New Roman" w:hAnsi="Times New Roman" w:cs="Times New Roman"/>
                <w:spacing w:val="-4"/>
                <w:highlight w:val="none"/>
                <w:lang w:val="en-US" w:eastAsia="zh-CN"/>
              </w:rPr>
              <w:t>6</w:t>
            </w:r>
            <w:r>
              <w:rPr>
                <w:rFonts w:hint="default" w:ascii="Times New Roman" w:hAnsi="Times New Roman" w:cs="Times New Roman"/>
                <w:spacing w:val="-4"/>
                <w:highlight w:val="none"/>
                <w:lang w:val="en-US" w:eastAsia="en-US"/>
              </w:rPr>
              <w:t>日</w:t>
            </w:r>
          </w:p>
        </w:tc>
        <w:tc>
          <w:tcPr>
            <w:tcW w:w="9372" w:type="dxa"/>
            <w:tcBorders>
              <w:bottom w:val="single" w:color="auto" w:sz="4" w:space="0"/>
            </w:tcBorders>
            <w:vAlign w:val="top"/>
          </w:tcPr>
          <w:p w14:paraId="000721A7">
            <w:pPr>
              <w:pStyle w:val="6"/>
              <w:spacing w:before="78" w:line="222" w:lineRule="auto"/>
              <w:ind w:firstLine="232" w:firstLineChars="100"/>
              <w:jc w:val="both"/>
              <w:rPr>
                <w:rFonts w:hint="default" w:ascii="Times New Roman" w:hAnsi="Times New Roman" w:cs="Times New Roman"/>
                <w:spacing w:val="-4"/>
                <w:highlight w:val="none"/>
                <w:lang w:val="en-US" w:eastAsia="en-US"/>
              </w:rPr>
            </w:pPr>
            <w:r>
              <w:rPr>
                <w:rFonts w:hint="default" w:ascii="Times New Roman" w:hAnsi="Times New Roman" w:cs="Times New Roman"/>
                <w:spacing w:val="-4"/>
                <w:highlight w:val="none"/>
                <w:lang w:val="en-US" w:eastAsia="en-US"/>
              </w:rPr>
              <w:t>召开迎新工作协调会</w:t>
            </w:r>
          </w:p>
        </w:tc>
        <w:tc>
          <w:tcPr>
            <w:tcW w:w="3433" w:type="dxa"/>
            <w:vAlign w:val="top"/>
          </w:tcPr>
          <w:p w14:paraId="385FBABF">
            <w:pPr>
              <w:pStyle w:val="6"/>
              <w:spacing w:before="78" w:line="222" w:lineRule="auto"/>
              <w:jc w:val="center"/>
              <w:rPr>
                <w:rFonts w:hint="default" w:ascii="Times New Roman" w:hAnsi="Times New Roman" w:eastAsia="仿宋" w:cs="Times New Roman"/>
                <w:spacing w:val="-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pacing w:val="-4"/>
                <w:highlight w:val="none"/>
                <w:lang w:val="en-US" w:eastAsia="zh-CN"/>
              </w:rPr>
              <w:t>学生事务部（安全保卫部）</w:t>
            </w:r>
          </w:p>
        </w:tc>
      </w:tr>
      <w:tr w14:paraId="46820E9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7" w:hRule="atLeast"/>
        </w:trPr>
        <w:tc>
          <w:tcPr>
            <w:tcW w:w="1494" w:type="dxa"/>
            <w:vMerge w:val="continue"/>
            <w:vAlign w:val="center"/>
          </w:tcPr>
          <w:p w14:paraId="76D106C6">
            <w:pPr>
              <w:pStyle w:val="6"/>
              <w:spacing w:before="78" w:line="222" w:lineRule="auto"/>
              <w:jc w:val="center"/>
              <w:rPr>
                <w:rFonts w:hint="default" w:ascii="Times New Roman" w:hAnsi="Times New Roman" w:cs="Times New Roman"/>
                <w:spacing w:val="-4"/>
                <w:highlight w:val="none"/>
                <w:lang w:val="en-US" w:eastAsia="en-US"/>
              </w:rPr>
            </w:pPr>
          </w:p>
        </w:tc>
        <w:tc>
          <w:tcPr>
            <w:tcW w:w="9372" w:type="dxa"/>
            <w:tcBorders>
              <w:bottom w:val="single" w:color="auto" w:sz="4" w:space="0"/>
            </w:tcBorders>
            <w:shd w:val="clear" w:color="auto" w:fill="auto"/>
            <w:vAlign w:val="top"/>
          </w:tcPr>
          <w:p w14:paraId="1E683025">
            <w:pPr>
              <w:pStyle w:val="6"/>
              <w:spacing w:before="78" w:line="222" w:lineRule="auto"/>
              <w:ind w:firstLine="232" w:firstLineChars="100"/>
              <w:jc w:val="both"/>
              <w:rPr>
                <w:rFonts w:hint="default" w:ascii="Times New Roman" w:hAnsi="Times New Roman" w:eastAsia="仿宋" w:cs="Times New Roman"/>
                <w:snapToGrid w:val="0"/>
                <w:color w:val="000000"/>
                <w:spacing w:val="-4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default" w:ascii="Times New Roman" w:hAnsi="Times New Roman" w:cs="Times New Roman"/>
                <w:spacing w:val="-4"/>
                <w:highlight w:val="none"/>
                <w:lang w:val="en-US" w:eastAsia="en-US"/>
              </w:rPr>
              <w:t>明确迎新物资清单并开始制作</w:t>
            </w:r>
          </w:p>
        </w:tc>
        <w:tc>
          <w:tcPr>
            <w:tcW w:w="3433" w:type="dxa"/>
            <w:shd w:val="clear" w:color="auto" w:fill="auto"/>
            <w:vAlign w:val="top"/>
          </w:tcPr>
          <w:p w14:paraId="439E908A">
            <w:pPr>
              <w:pStyle w:val="6"/>
              <w:spacing w:before="78" w:line="222" w:lineRule="auto"/>
              <w:jc w:val="center"/>
              <w:rPr>
                <w:rFonts w:hint="default" w:ascii="Times New Roman" w:hAnsi="Times New Roman" w:eastAsia="仿宋" w:cs="Times New Roman"/>
                <w:snapToGrid w:val="0"/>
                <w:color w:val="000000"/>
                <w:spacing w:val="-4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pacing w:val="-4"/>
                <w:highlight w:val="none"/>
                <w:lang w:val="en-US" w:eastAsia="zh-CN"/>
              </w:rPr>
              <w:t>行政事务部</w:t>
            </w:r>
          </w:p>
        </w:tc>
      </w:tr>
      <w:tr w14:paraId="3060AAC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atLeast"/>
        </w:trPr>
        <w:tc>
          <w:tcPr>
            <w:tcW w:w="149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CDCB09">
            <w:pPr>
              <w:pStyle w:val="6"/>
              <w:spacing w:before="78" w:line="222" w:lineRule="auto"/>
              <w:jc w:val="center"/>
              <w:rPr>
                <w:rFonts w:hint="default" w:ascii="Times New Roman" w:hAnsi="Times New Roman" w:cs="Times New Roman"/>
                <w:spacing w:val="-4"/>
                <w:highlight w:val="none"/>
                <w:lang w:val="en-US" w:eastAsia="en-US"/>
              </w:rPr>
            </w:pPr>
            <w:r>
              <w:rPr>
                <w:rFonts w:hint="default" w:ascii="Times New Roman" w:hAnsi="Times New Roman" w:cs="Times New Roman"/>
                <w:spacing w:val="-4"/>
                <w:highlight w:val="none"/>
                <w:lang w:val="en-US" w:eastAsia="en-US"/>
              </w:rPr>
              <w:t>9月</w:t>
            </w:r>
            <w:r>
              <w:rPr>
                <w:rFonts w:hint="default" w:ascii="Times New Roman" w:hAnsi="Times New Roman" w:cs="Times New Roman"/>
                <w:spacing w:val="-4"/>
                <w:highlight w:val="none"/>
                <w:lang w:val="en-US" w:eastAsia="zh-CN"/>
              </w:rPr>
              <w:t>7</w:t>
            </w:r>
            <w:r>
              <w:rPr>
                <w:rFonts w:hint="default" w:ascii="Times New Roman" w:hAnsi="Times New Roman" w:cs="Times New Roman"/>
                <w:spacing w:val="-4"/>
                <w:highlight w:val="none"/>
                <w:lang w:val="en-US" w:eastAsia="en-US"/>
              </w:rPr>
              <w:t>日</w:t>
            </w:r>
          </w:p>
        </w:tc>
        <w:tc>
          <w:tcPr>
            <w:tcW w:w="93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2FC80645">
            <w:pPr>
              <w:pStyle w:val="6"/>
              <w:spacing w:before="78" w:line="222" w:lineRule="auto"/>
              <w:ind w:firstLine="232" w:firstLineChars="100"/>
              <w:jc w:val="both"/>
              <w:rPr>
                <w:rFonts w:hint="default" w:ascii="Times New Roman" w:hAnsi="Times New Roman" w:eastAsia="仿宋" w:cs="Times New Roman"/>
                <w:snapToGrid w:val="0"/>
                <w:color w:val="000000"/>
                <w:spacing w:val="-4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default" w:ascii="Times New Roman" w:hAnsi="Times New Roman" w:cs="Times New Roman"/>
                <w:spacing w:val="-4"/>
                <w:highlight w:val="none"/>
                <w:lang w:val="en-US" w:eastAsia="en-US"/>
              </w:rPr>
              <w:t>发布迎新工作方案</w:t>
            </w:r>
          </w:p>
        </w:tc>
        <w:tc>
          <w:tcPr>
            <w:tcW w:w="3433" w:type="dxa"/>
            <w:tcBorders>
              <w:left w:val="single" w:color="auto" w:sz="4" w:space="0"/>
            </w:tcBorders>
            <w:shd w:val="clear" w:color="auto" w:fill="auto"/>
            <w:vAlign w:val="top"/>
          </w:tcPr>
          <w:p w14:paraId="499A95EB">
            <w:pPr>
              <w:pStyle w:val="6"/>
              <w:spacing w:before="78" w:line="222" w:lineRule="auto"/>
              <w:jc w:val="center"/>
              <w:rPr>
                <w:rFonts w:hint="default" w:ascii="Times New Roman" w:hAnsi="Times New Roman" w:eastAsia="仿宋" w:cs="Times New Roman"/>
                <w:snapToGrid w:val="0"/>
                <w:color w:val="000000"/>
                <w:spacing w:val="-4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pacing w:val="-4"/>
                <w:highlight w:val="none"/>
                <w:lang w:val="en-US" w:eastAsia="zh-CN"/>
              </w:rPr>
              <w:t>行政事务部</w:t>
            </w:r>
          </w:p>
        </w:tc>
      </w:tr>
      <w:tr w14:paraId="0878942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149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DA9D6C">
            <w:pPr>
              <w:pStyle w:val="6"/>
              <w:spacing w:before="78" w:line="222" w:lineRule="auto"/>
              <w:ind w:firstLine="232" w:firstLineChars="100"/>
              <w:jc w:val="center"/>
              <w:rPr>
                <w:rFonts w:hint="default" w:ascii="Times New Roman" w:hAnsi="Times New Roman" w:cs="Times New Roman"/>
                <w:spacing w:val="-4"/>
                <w:highlight w:val="none"/>
                <w:lang w:val="en-US" w:eastAsia="en-US"/>
              </w:rPr>
            </w:pPr>
          </w:p>
        </w:tc>
        <w:tc>
          <w:tcPr>
            <w:tcW w:w="93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19E654DD">
            <w:pPr>
              <w:pStyle w:val="6"/>
              <w:spacing w:before="78" w:line="222" w:lineRule="auto"/>
              <w:ind w:firstLine="232" w:firstLineChars="100"/>
              <w:jc w:val="both"/>
              <w:rPr>
                <w:rFonts w:hint="default" w:ascii="Times New Roman" w:hAnsi="Times New Roman" w:eastAsia="仿宋" w:cs="Times New Roman"/>
                <w:snapToGrid w:val="0"/>
                <w:color w:val="000000"/>
                <w:spacing w:val="-4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eastAsia" w:ascii="Times New Roman" w:hAnsi="Times New Roman" w:cs="Times New Roman"/>
                <w:spacing w:val="-4"/>
                <w:highlight w:val="none"/>
                <w:lang w:val="en-US" w:eastAsia="zh-CN"/>
              </w:rPr>
              <w:t>开展</w:t>
            </w:r>
            <w:r>
              <w:rPr>
                <w:rFonts w:hint="default" w:ascii="Times New Roman" w:hAnsi="Times New Roman" w:cs="Times New Roman"/>
                <w:spacing w:val="-4"/>
                <w:highlight w:val="none"/>
                <w:lang w:val="en-US" w:eastAsia="en-US"/>
              </w:rPr>
              <w:t>新生报到联络通知（缴费、超星登录、提前报到等）</w:t>
            </w:r>
          </w:p>
        </w:tc>
        <w:tc>
          <w:tcPr>
            <w:tcW w:w="3433" w:type="dxa"/>
            <w:tcBorders>
              <w:left w:val="single" w:color="auto" w:sz="4" w:space="0"/>
            </w:tcBorders>
            <w:shd w:val="clear" w:color="auto" w:fill="auto"/>
            <w:vAlign w:val="top"/>
          </w:tcPr>
          <w:p w14:paraId="79E8E11A">
            <w:pPr>
              <w:pStyle w:val="6"/>
              <w:spacing w:before="78" w:line="222" w:lineRule="auto"/>
              <w:jc w:val="center"/>
              <w:rPr>
                <w:rFonts w:hint="default" w:ascii="Times New Roman" w:hAnsi="Times New Roman" w:eastAsia="仿宋" w:cs="Times New Roman"/>
                <w:snapToGrid w:val="0"/>
                <w:color w:val="000000"/>
                <w:spacing w:val="-4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pacing w:val="-4"/>
                <w:highlight w:val="none"/>
                <w:lang w:val="en-US" w:eastAsia="zh-CN"/>
              </w:rPr>
              <w:t>招生工作部</w:t>
            </w:r>
          </w:p>
        </w:tc>
      </w:tr>
      <w:tr w14:paraId="759E4B6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149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5C2B47B1">
            <w:pPr>
              <w:pStyle w:val="6"/>
              <w:spacing w:before="78" w:line="222" w:lineRule="auto"/>
              <w:jc w:val="center"/>
              <w:rPr>
                <w:rFonts w:hint="default" w:ascii="Times New Roman" w:hAnsi="Times New Roman" w:cs="Times New Roman"/>
                <w:spacing w:val="-4"/>
                <w:highlight w:val="none"/>
                <w:lang w:val="en-US" w:eastAsia="en-US"/>
              </w:rPr>
            </w:pPr>
            <w:r>
              <w:rPr>
                <w:rFonts w:hint="default" w:ascii="Times New Roman" w:hAnsi="Times New Roman" w:cs="Times New Roman"/>
                <w:spacing w:val="-4"/>
                <w:highlight w:val="none"/>
                <w:lang w:val="en-US" w:eastAsia="en-US"/>
              </w:rPr>
              <w:t>9月</w:t>
            </w:r>
            <w:r>
              <w:rPr>
                <w:rFonts w:hint="default" w:ascii="Times New Roman" w:hAnsi="Times New Roman" w:cs="Times New Roman"/>
                <w:spacing w:val="-4"/>
                <w:highlight w:val="none"/>
                <w:lang w:val="en-US" w:eastAsia="zh-CN"/>
              </w:rPr>
              <w:t>8</w:t>
            </w:r>
            <w:r>
              <w:rPr>
                <w:rFonts w:hint="default" w:ascii="Times New Roman" w:hAnsi="Times New Roman" w:cs="Times New Roman"/>
                <w:spacing w:val="-4"/>
                <w:highlight w:val="none"/>
                <w:lang w:val="en-US" w:eastAsia="en-US"/>
              </w:rPr>
              <w:t>日</w:t>
            </w:r>
          </w:p>
        </w:tc>
        <w:tc>
          <w:tcPr>
            <w:tcW w:w="93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542BFEE7">
            <w:pPr>
              <w:pStyle w:val="6"/>
              <w:spacing w:before="78" w:line="222" w:lineRule="auto"/>
              <w:ind w:firstLine="232" w:firstLineChars="100"/>
              <w:jc w:val="both"/>
              <w:rPr>
                <w:rFonts w:hint="default" w:ascii="Times New Roman" w:hAnsi="Times New Roman" w:eastAsia="仿宋" w:cs="Times New Roman"/>
                <w:snapToGrid w:val="0"/>
                <w:color w:val="000000"/>
                <w:spacing w:val="-4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default" w:ascii="Times New Roman" w:hAnsi="Times New Roman" w:cs="Times New Roman"/>
                <w:spacing w:val="-4"/>
                <w:highlight w:val="none"/>
                <w:lang w:val="en-US" w:eastAsia="en-US"/>
              </w:rPr>
              <w:t>迎新系统报到流程调适到位</w:t>
            </w:r>
          </w:p>
        </w:tc>
        <w:tc>
          <w:tcPr>
            <w:tcW w:w="34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19BCEEC0">
            <w:pPr>
              <w:pStyle w:val="6"/>
              <w:spacing w:before="78" w:line="222" w:lineRule="auto"/>
              <w:jc w:val="center"/>
              <w:rPr>
                <w:rFonts w:hint="default" w:ascii="Times New Roman" w:hAnsi="Times New Roman" w:eastAsia="仿宋" w:cs="Times New Roman"/>
                <w:snapToGrid w:val="0"/>
                <w:color w:val="000000"/>
                <w:spacing w:val="-4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pacing w:val="-4"/>
                <w:highlight w:val="none"/>
                <w:lang w:val="en-US" w:eastAsia="zh-CN"/>
              </w:rPr>
              <w:t>招生工作部</w:t>
            </w:r>
          </w:p>
        </w:tc>
      </w:tr>
      <w:tr w14:paraId="1AC794E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149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72F0966">
            <w:pPr>
              <w:pStyle w:val="6"/>
              <w:spacing w:before="78" w:line="222" w:lineRule="auto"/>
              <w:jc w:val="center"/>
              <w:rPr>
                <w:rFonts w:hint="default" w:ascii="Times New Roman" w:hAnsi="Times New Roman" w:cs="Times New Roman"/>
                <w:spacing w:val="-4"/>
                <w:highlight w:val="none"/>
                <w:lang w:val="en-US" w:eastAsia="en-US"/>
              </w:rPr>
            </w:pPr>
          </w:p>
        </w:tc>
        <w:tc>
          <w:tcPr>
            <w:tcW w:w="93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4D94F448">
            <w:pPr>
              <w:pStyle w:val="6"/>
              <w:spacing w:before="78" w:line="222" w:lineRule="auto"/>
              <w:ind w:firstLine="232" w:firstLineChars="100"/>
              <w:jc w:val="both"/>
              <w:rPr>
                <w:rFonts w:hint="default" w:ascii="Times New Roman" w:hAnsi="Times New Roman" w:eastAsia="仿宋" w:cs="Times New Roman"/>
                <w:snapToGrid w:val="0"/>
                <w:color w:val="000000"/>
                <w:spacing w:val="-4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default" w:ascii="Times New Roman" w:hAnsi="Times New Roman" w:cs="Times New Roman"/>
                <w:spacing w:val="-4"/>
                <w:highlight w:val="none"/>
                <w:lang w:val="en-US" w:eastAsia="en-US"/>
              </w:rPr>
              <w:t>确定各工作组具体工作人员名单</w:t>
            </w:r>
            <w:r>
              <w:rPr>
                <w:rFonts w:hint="default" w:ascii="Times New Roman" w:hAnsi="Times New Roman" w:cs="Times New Roman"/>
                <w:spacing w:val="-4"/>
                <w:highlight w:val="none"/>
                <w:lang w:val="en-US" w:eastAsia="zh-CN"/>
              </w:rPr>
              <w:t>（包含二级学院名单</w:t>
            </w:r>
            <w:r>
              <w:rPr>
                <w:rFonts w:hint="default" w:ascii="Times New Roman" w:hAnsi="Times New Roman" w:cs="Times New Roman"/>
                <w:color w:val="000000" w:themeColor="text1"/>
                <w:spacing w:val="-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），工作餐以名单为准</w:t>
            </w:r>
          </w:p>
        </w:tc>
        <w:tc>
          <w:tcPr>
            <w:tcW w:w="34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04C11B05">
            <w:pPr>
              <w:pStyle w:val="6"/>
              <w:spacing w:before="78" w:line="222" w:lineRule="auto"/>
              <w:jc w:val="center"/>
              <w:rPr>
                <w:rFonts w:hint="default" w:ascii="Times New Roman" w:hAnsi="Times New Roman" w:eastAsia="仿宋" w:cs="Times New Roman"/>
                <w:snapToGrid w:val="0"/>
                <w:color w:val="000000"/>
                <w:spacing w:val="-4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pacing w:val="-4"/>
                <w:highlight w:val="none"/>
                <w:lang w:val="en-US" w:eastAsia="zh-CN"/>
              </w:rPr>
              <w:t>行政事务部</w:t>
            </w:r>
          </w:p>
        </w:tc>
      </w:tr>
      <w:tr w14:paraId="40F0AE6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1494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893A451">
            <w:pPr>
              <w:pStyle w:val="6"/>
              <w:spacing w:before="78" w:line="222" w:lineRule="auto"/>
              <w:jc w:val="center"/>
              <w:rPr>
                <w:rFonts w:hint="default" w:ascii="Times New Roman" w:hAnsi="Times New Roman" w:cs="Times New Roman"/>
                <w:spacing w:val="-4"/>
                <w:highlight w:val="none"/>
                <w:lang w:val="en-US" w:eastAsia="en-US"/>
              </w:rPr>
            </w:pPr>
            <w:r>
              <w:rPr>
                <w:rFonts w:hint="default" w:ascii="Times New Roman" w:hAnsi="Times New Roman" w:cs="Times New Roman"/>
                <w:spacing w:val="-4"/>
                <w:highlight w:val="none"/>
                <w:lang w:val="en-US" w:eastAsia="en-US"/>
              </w:rPr>
              <w:t>9月</w:t>
            </w:r>
            <w:r>
              <w:rPr>
                <w:rFonts w:hint="eastAsia" w:ascii="Times New Roman" w:hAnsi="Times New Roman" w:cs="Times New Roman"/>
                <w:spacing w:val="-4"/>
                <w:highlight w:val="none"/>
                <w:lang w:val="en-US" w:eastAsia="zh-CN"/>
              </w:rPr>
              <w:t>9</w:t>
            </w:r>
            <w:r>
              <w:rPr>
                <w:rFonts w:hint="default" w:ascii="Times New Roman" w:hAnsi="Times New Roman" w:cs="Times New Roman"/>
                <w:spacing w:val="-4"/>
                <w:highlight w:val="none"/>
                <w:lang w:val="en-US" w:eastAsia="en-US"/>
              </w:rPr>
              <w:t>日</w:t>
            </w:r>
          </w:p>
        </w:tc>
        <w:tc>
          <w:tcPr>
            <w:tcW w:w="93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1E5FF732">
            <w:pPr>
              <w:pStyle w:val="6"/>
              <w:spacing w:before="78" w:line="222" w:lineRule="auto"/>
              <w:ind w:firstLine="232" w:firstLineChars="100"/>
              <w:jc w:val="both"/>
              <w:rPr>
                <w:rFonts w:hint="default" w:ascii="Times New Roman" w:hAnsi="Times New Roman" w:eastAsia="仿宋" w:cs="Times New Roman"/>
                <w:snapToGrid w:val="0"/>
                <w:color w:val="000000"/>
                <w:spacing w:val="-4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pacing w:val="-4"/>
                <w:highlight w:val="none"/>
                <w:lang w:val="en-US" w:eastAsia="en-US"/>
              </w:rPr>
              <w:t>学生</w:t>
            </w:r>
            <w:r>
              <w:rPr>
                <w:rFonts w:hint="default" w:ascii="Times New Roman" w:hAnsi="Times New Roman" w:cs="Times New Roman"/>
                <w:spacing w:val="-4"/>
                <w:highlight w:val="none"/>
                <w:lang w:val="en-US" w:eastAsia="zh-CN"/>
              </w:rPr>
              <w:t>宿舍实际情况摸排</w:t>
            </w:r>
            <w:r>
              <w:rPr>
                <w:rFonts w:hint="eastAsia" w:ascii="Times New Roman" w:hAnsi="Times New Roman" w:cs="Times New Roman"/>
                <w:spacing w:val="-4"/>
                <w:highlight w:val="none"/>
                <w:lang w:val="en-US" w:eastAsia="zh-CN"/>
              </w:rPr>
              <w:t>、</w:t>
            </w:r>
            <w:r>
              <w:rPr>
                <w:rFonts w:hint="default" w:ascii="Times New Roman" w:hAnsi="Times New Roman" w:cs="Times New Roman"/>
                <w:spacing w:val="-4"/>
                <w:highlight w:val="none"/>
                <w:lang w:val="en-US" w:eastAsia="en-US"/>
              </w:rPr>
              <w:t>学生宿舍预分派</w:t>
            </w:r>
          </w:p>
        </w:tc>
        <w:tc>
          <w:tcPr>
            <w:tcW w:w="34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5E3D27DA">
            <w:pPr>
              <w:pStyle w:val="6"/>
              <w:spacing w:before="78" w:line="222" w:lineRule="auto"/>
              <w:jc w:val="center"/>
              <w:rPr>
                <w:rFonts w:hint="default" w:ascii="Times New Roman" w:hAnsi="Times New Roman" w:eastAsia="仿宋" w:cs="Times New Roman"/>
                <w:snapToGrid w:val="0"/>
                <w:color w:val="000000"/>
                <w:spacing w:val="-4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pacing w:val="-4"/>
                <w:highlight w:val="none"/>
                <w:lang w:val="en-US" w:eastAsia="zh-CN"/>
              </w:rPr>
              <w:t>学生事务部（安全保卫部）</w:t>
            </w:r>
          </w:p>
        </w:tc>
      </w:tr>
      <w:tr w14:paraId="526DFC0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149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6B3017">
            <w:pPr>
              <w:pStyle w:val="6"/>
              <w:spacing w:before="78" w:line="222" w:lineRule="auto"/>
              <w:ind w:firstLine="232" w:firstLineChars="100"/>
              <w:jc w:val="center"/>
              <w:rPr>
                <w:rFonts w:hint="default" w:ascii="Times New Roman" w:hAnsi="Times New Roman" w:cs="Times New Roman"/>
                <w:spacing w:val="-4"/>
                <w:highlight w:val="none"/>
                <w:lang w:val="en-US" w:eastAsia="en-US"/>
              </w:rPr>
            </w:pPr>
          </w:p>
        </w:tc>
        <w:tc>
          <w:tcPr>
            <w:tcW w:w="93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495BAE3A">
            <w:pPr>
              <w:pStyle w:val="6"/>
              <w:spacing w:before="78" w:line="222" w:lineRule="auto"/>
              <w:ind w:firstLine="232" w:firstLineChars="100"/>
              <w:jc w:val="both"/>
              <w:rPr>
                <w:rFonts w:hint="default" w:ascii="Times New Roman" w:hAnsi="Times New Roman" w:eastAsia="仿宋" w:cs="Times New Roman"/>
                <w:snapToGrid w:val="0"/>
                <w:color w:val="000000"/>
                <w:spacing w:val="-4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default" w:ascii="Times New Roman" w:hAnsi="Times New Roman" w:cs="Times New Roman"/>
                <w:spacing w:val="-4"/>
                <w:highlight w:val="none"/>
                <w:lang w:val="en-US" w:eastAsia="en-US"/>
              </w:rPr>
              <w:t>超星迎新系统操作培训</w:t>
            </w:r>
          </w:p>
        </w:tc>
        <w:tc>
          <w:tcPr>
            <w:tcW w:w="34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377C705F">
            <w:pPr>
              <w:pStyle w:val="6"/>
              <w:spacing w:before="78" w:line="222" w:lineRule="auto"/>
              <w:jc w:val="center"/>
              <w:rPr>
                <w:rFonts w:hint="default" w:ascii="Times New Roman" w:hAnsi="Times New Roman" w:eastAsia="仿宋" w:cs="Times New Roman"/>
                <w:snapToGrid w:val="0"/>
                <w:color w:val="000000"/>
                <w:spacing w:val="-4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pacing w:val="-4"/>
                <w:highlight w:val="none"/>
                <w:lang w:val="en-US" w:eastAsia="zh-CN"/>
              </w:rPr>
              <w:t>招生工作部</w:t>
            </w:r>
          </w:p>
        </w:tc>
      </w:tr>
      <w:tr w14:paraId="042B263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149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EF6EEE">
            <w:pPr>
              <w:pStyle w:val="6"/>
              <w:spacing w:before="78" w:line="222" w:lineRule="auto"/>
              <w:jc w:val="center"/>
              <w:rPr>
                <w:rFonts w:hint="default" w:ascii="Times New Roman" w:hAnsi="Times New Roman" w:cs="Times New Roman"/>
                <w:spacing w:val="-4"/>
                <w:highlight w:val="none"/>
                <w:lang w:val="en-US" w:eastAsia="en-US"/>
              </w:rPr>
            </w:pPr>
            <w:r>
              <w:rPr>
                <w:rFonts w:hint="default" w:ascii="Times New Roman" w:hAnsi="Times New Roman" w:cs="Times New Roman"/>
                <w:spacing w:val="-4"/>
                <w:highlight w:val="none"/>
                <w:lang w:val="en-US" w:eastAsia="en-US"/>
              </w:rPr>
              <w:t>9月</w:t>
            </w:r>
            <w:r>
              <w:rPr>
                <w:rFonts w:hint="default" w:ascii="Times New Roman" w:hAnsi="Times New Roman" w:cs="Times New Roman"/>
                <w:spacing w:val="-4"/>
                <w:highlight w:val="none"/>
                <w:lang w:val="en-US" w:eastAsia="zh-CN"/>
              </w:rPr>
              <w:t>11</w:t>
            </w:r>
            <w:r>
              <w:rPr>
                <w:rFonts w:hint="default" w:ascii="Times New Roman" w:hAnsi="Times New Roman" w:cs="Times New Roman"/>
                <w:spacing w:val="-4"/>
                <w:highlight w:val="none"/>
                <w:lang w:val="en-US" w:eastAsia="en-US"/>
              </w:rPr>
              <w:t>日</w:t>
            </w:r>
          </w:p>
        </w:tc>
        <w:tc>
          <w:tcPr>
            <w:tcW w:w="93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46D55309">
            <w:pPr>
              <w:pStyle w:val="6"/>
              <w:spacing w:before="78" w:line="222" w:lineRule="auto"/>
              <w:ind w:firstLine="232" w:firstLineChars="100"/>
              <w:jc w:val="both"/>
              <w:rPr>
                <w:rFonts w:hint="default" w:ascii="Times New Roman" w:hAnsi="Times New Roman" w:eastAsia="仿宋" w:cs="Times New Roman"/>
                <w:spacing w:val="-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pacing w:val="-4"/>
                <w:highlight w:val="none"/>
                <w:lang w:val="en-US" w:eastAsia="en-US"/>
              </w:rPr>
              <w:t>迎新物资到位</w:t>
            </w:r>
            <w:r>
              <w:rPr>
                <w:rFonts w:hint="default" w:ascii="Times New Roman" w:hAnsi="Times New Roman" w:cs="Times New Roman"/>
                <w:spacing w:val="-4"/>
                <w:highlight w:val="none"/>
                <w:lang w:val="en-US" w:eastAsia="zh-CN"/>
              </w:rPr>
              <w:t>、布置、安装</w:t>
            </w:r>
          </w:p>
        </w:tc>
        <w:tc>
          <w:tcPr>
            <w:tcW w:w="34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6703B2AD">
            <w:pPr>
              <w:pStyle w:val="6"/>
              <w:spacing w:before="78" w:line="222" w:lineRule="auto"/>
              <w:jc w:val="center"/>
              <w:rPr>
                <w:rFonts w:hint="default" w:ascii="Times New Roman" w:hAnsi="Times New Roman" w:eastAsia="仿宋" w:cs="Times New Roman"/>
                <w:spacing w:val="-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pacing w:val="-4"/>
                <w:highlight w:val="none"/>
                <w:lang w:val="en-US" w:eastAsia="zh-CN"/>
              </w:rPr>
              <w:t>行政事务部</w:t>
            </w:r>
          </w:p>
        </w:tc>
      </w:tr>
      <w:tr w14:paraId="24B0C47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149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373D93">
            <w:pPr>
              <w:pStyle w:val="6"/>
              <w:spacing w:before="78" w:line="222" w:lineRule="auto"/>
              <w:ind w:firstLine="232" w:firstLineChars="100"/>
              <w:jc w:val="center"/>
              <w:rPr>
                <w:rFonts w:hint="default" w:ascii="Times New Roman" w:hAnsi="Times New Roman" w:cs="Times New Roman"/>
                <w:spacing w:val="-4"/>
                <w:highlight w:val="none"/>
                <w:lang w:val="en-US" w:eastAsia="en-US"/>
              </w:rPr>
            </w:pPr>
          </w:p>
        </w:tc>
        <w:tc>
          <w:tcPr>
            <w:tcW w:w="93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6F0F72B8">
            <w:pPr>
              <w:pStyle w:val="6"/>
              <w:spacing w:before="78" w:line="222" w:lineRule="auto"/>
              <w:ind w:firstLine="232" w:firstLineChars="100"/>
              <w:jc w:val="both"/>
              <w:rPr>
                <w:rFonts w:hint="default" w:ascii="Times New Roman" w:hAnsi="Times New Roman" w:cs="Times New Roman"/>
                <w:spacing w:val="-4"/>
                <w:highlight w:val="none"/>
                <w:lang w:val="en-US" w:eastAsia="en-US"/>
              </w:rPr>
            </w:pPr>
            <w:r>
              <w:rPr>
                <w:rFonts w:hint="default" w:ascii="Times New Roman" w:hAnsi="Times New Roman" w:cs="Times New Roman"/>
                <w:spacing w:val="-4"/>
                <w:highlight w:val="none"/>
                <w:lang w:val="en-US" w:eastAsia="en-US"/>
              </w:rPr>
              <w:t>校园环境美化到位</w:t>
            </w:r>
          </w:p>
        </w:tc>
        <w:tc>
          <w:tcPr>
            <w:tcW w:w="34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07BE66E7">
            <w:pPr>
              <w:pStyle w:val="6"/>
              <w:spacing w:before="78" w:line="222" w:lineRule="auto"/>
              <w:jc w:val="center"/>
              <w:rPr>
                <w:rFonts w:hint="default" w:ascii="Times New Roman" w:hAnsi="Times New Roman" w:cs="Times New Roman"/>
                <w:spacing w:val="-4"/>
                <w:highlight w:val="none"/>
                <w:lang w:val="en-US" w:eastAsia="en-US"/>
              </w:rPr>
            </w:pPr>
            <w:r>
              <w:rPr>
                <w:rFonts w:hint="default" w:ascii="Times New Roman" w:hAnsi="Times New Roman" w:cs="Times New Roman"/>
                <w:spacing w:val="-4"/>
                <w:highlight w:val="none"/>
                <w:lang w:val="en-US" w:eastAsia="zh-CN"/>
              </w:rPr>
              <w:t>行政事务部</w:t>
            </w:r>
          </w:p>
        </w:tc>
      </w:tr>
      <w:tr w14:paraId="4ABF0FC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149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1161E96E">
            <w:pPr>
              <w:pStyle w:val="6"/>
              <w:spacing w:before="78" w:line="222" w:lineRule="auto"/>
              <w:ind w:firstLine="232" w:firstLineChars="100"/>
              <w:jc w:val="center"/>
              <w:rPr>
                <w:rFonts w:hint="default" w:ascii="Times New Roman" w:hAnsi="Times New Roman" w:cs="Times New Roman"/>
                <w:spacing w:val="-4"/>
                <w:highlight w:val="none"/>
                <w:lang w:val="en-US" w:eastAsia="en-US"/>
              </w:rPr>
            </w:pPr>
          </w:p>
        </w:tc>
        <w:tc>
          <w:tcPr>
            <w:tcW w:w="9372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 w14:paraId="4906678F">
            <w:pPr>
              <w:pStyle w:val="6"/>
              <w:spacing w:before="78" w:line="222" w:lineRule="auto"/>
              <w:ind w:firstLine="232" w:firstLineChars="100"/>
              <w:jc w:val="both"/>
              <w:rPr>
                <w:rFonts w:hint="default" w:ascii="Times New Roman" w:hAnsi="Times New Roman" w:eastAsia="仿宋" w:cs="Times New Roman"/>
                <w:spacing w:val="-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pacing w:val="-4"/>
                <w:highlight w:val="none"/>
                <w:lang w:val="en-US" w:eastAsia="en-US"/>
              </w:rPr>
              <w:t>完成学生志愿者队伍分派、培训及志愿者服装领取</w:t>
            </w:r>
            <w:r>
              <w:rPr>
                <w:rFonts w:hint="default" w:ascii="Times New Roman" w:hAnsi="Times New Roman" w:cs="Times New Roman"/>
                <w:spacing w:val="-4"/>
                <w:highlight w:val="none"/>
                <w:lang w:val="en-US" w:eastAsia="zh-CN"/>
              </w:rPr>
              <w:t>（9月13日发放）</w:t>
            </w:r>
          </w:p>
        </w:tc>
        <w:tc>
          <w:tcPr>
            <w:tcW w:w="343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 w14:paraId="14016426">
            <w:pPr>
              <w:pStyle w:val="6"/>
              <w:spacing w:before="78" w:line="222" w:lineRule="auto"/>
              <w:jc w:val="center"/>
              <w:rPr>
                <w:rFonts w:hint="default" w:ascii="Times New Roman" w:hAnsi="Times New Roman" w:cs="Times New Roman"/>
                <w:spacing w:val="-4"/>
                <w:highlight w:val="none"/>
                <w:lang w:val="en-US" w:eastAsia="en-US"/>
              </w:rPr>
            </w:pPr>
            <w:r>
              <w:rPr>
                <w:rFonts w:hint="default" w:ascii="Times New Roman" w:hAnsi="Times New Roman" w:cs="Times New Roman"/>
                <w:spacing w:val="-4"/>
                <w:highlight w:val="none"/>
                <w:lang w:val="en-US" w:eastAsia="en-US"/>
              </w:rPr>
              <w:t>团委、各工作组</w:t>
            </w:r>
          </w:p>
        </w:tc>
      </w:tr>
      <w:tr w14:paraId="0100C54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149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1C639E">
            <w:pPr>
              <w:pStyle w:val="6"/>
              <w:spacing w:before="78" w:line="222" w:lineRule="auto"/>
              <w:jc w:val="center"/>
              <w:rPr>
                <w:rFonts w:hint="default" w:ascii="Times New Roman" w:hAnsi="Times New Roman" w:cs="Times New Roman"/>
                <w:spacing w:val="-4"/>
                <w:highlight w:val="none"/>
                <w:lang w:val="en-US" w:eastAsia="en-US"/>
              </w:rPr>
            </w:pPr>
            <w:r>
              <w:rPr>
                <w:rFonts w:hint="default" w:ascii="Times New Roman" w:hAnsi="Times New Roman" w:cs="Times New Roman"/>
                <w:spacing w:val="-4"/>
                <w:highlight w:val="none"/>
                <w:lang w:val="en-US" w:eastAsia="en-US"/>
              </w:rPr>
              <w:t>9月</w:t>
            </w:r>
            <w:r>
              <w:rPr>
                <w:rFonts w:hint="default" w:ascii="Times New Roman" w:hAnsi="Times New Roman" w:cs="Times New Roman"/>
                <w:spacing w:val="-4"/>
                <w:highlight w:val="none"/>
                <w:lang w:val="en-US" w:eastAsia="zh-CN"/>
              </w:rPr>
              <w:t>12</w:t>
            </w:r>
            <w:r>
              <w:rPr>
                <w:rFonts w:hint="default" w:ascii="Times New Roman" w:hAnsi="Times New Roman" w:cs="Times New Roman"/>
                <w:spacing w:val="-4"/>
                <w:highlight w:val="none"/>
                <w:lang w:val="en-US" w:eastAsia="en-US"/>
              </w:rPr>
              <w:t>日</w:t>
            </w:r>
          </w:p>
        </w:tc>
        <w:tc>
          <w:tcPr>
            <w:tcW w:w="93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6DC663AA">
            <w:pPr>
              <w:pStyle w:val="6"/>
              <w:spacing w:before="78" w:line="222" w:lineRule="auto"/>
              <w:ind w:firstLine="232" w:firstLineChars="100"/>
              <w:jc w:val="both"/>
              <w:rPr>
                <w:rFonts w:hint="default" w:ascii="Times New Roman" w:hAnsi="Times New Roman" w:cs="Times New Roman"/>
                <w:spacing w:val="-4"/>
                <w:highlight w:val="none"/>
                <w:lang w:val="en-US" w:eastAsia="en-US"/>
              </w:rPr>
            </w:pPr>
            <w:r>
              <w:rPr>
                <w:rFonts w:hint="default" w:ascii="Times New Roman" w:hAnsi="Times New Roman" w:cs="Times New Roman"/>
                <w:spacing w:val="-4"/>
                <w:highlight w:val="none"/>
                <w:lang w:val="en-US" w:eastAsia="en-US"/>
              </w:rPr>
              <w:t>迎新工作各环节全部布置就绪</w:t>
            </w:r>
          </w:p>
        </w:tc>
        <w:tc>
          <w:tcPr>
            <w:tcW w:w="34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708F1D48">
            <w:pPr>
              <w:pStyle w:val="6"/>
              <w:spacing w:before="78" w:line="222" w:lineRule="auto"/>
              <w:jc w:val="center"/>
              <w:rPr>
                <w:rFonts w:hint="default" w:ascii="Times New Roman" w:hAnsi="Times New Roman" w:eastAsia="仿宋" w:cs="Times New Roman"/>
                <w:spacing w:val="-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pacing w:val="-4"/>
                <w:highlight w:val="none"/>
                <w:lang w:val="en-US" w:eastAsia="zh-CN"/>
              </w:rPr>
              <w:t>学生事务部（安全保卫部）</w:t>
            </w:r>
          </w:p>
        </w:tc>
      </w:tr>
      <w:tr w14:paraId="52B2FCB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149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101DFA54">
            <w:pPr>
              <w:pStyle w:val="6"/>
              <w:spacing w:before="78" w:line="222" w:lineRule="auto"/>
              <w:ind w:firstLine="232" w:firstLineChars="100"/>
              <w:jc w:val="both"/>
              <w:rPr>
                <w:rFonts w:hint="default" w:ascii="Times New Roman" w:hAnsi="Times New Roman" w:cs="Times New Roman"/>
                <w:spacing w:val="-4"/>
                <w:highlight w:val="none"/>
                <w:lang w:val="en-US" w:eastAsia="en-US"/>
              </w:rPr>
            </w:pPr>
          </w:p>
        </w:tc>
        <w:tc>
          <w:tcPr>
            <w:tcW w:w="93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6996423B">
            <w:pPr>
              <w:pStyle w:val="6"/>
              <w:spacing w:before="78" w:line="222" w:lineRule="auto"/>
              <w:ind w:firstLine="232" w:firstLineChars="100"/>
              <w:jc w:val="both"/>
              <w:rPr>
                <w:rFonts w:hint="default" w:ascii="Times New Roman" w:hAnsi="Times New Roman" w:cs="Times New Roman"/>
                <w:spacing w:val="-4"/>
                <w:highlight w:val="none"/>
                <w:lang w:val="en-US" w:eastAsia="en-US"/>
              </w:rPr>
            </w:pPr>
            <w:r>
              <w:rPr>
                <w:rFonts w:hint="default" w:ascii="Times New Roman" w:hAnsi="Times New Roman" w:cs="Times New Roman"/>
                <w:spacing w:val="-4"/>
                <w:highlight w:val="none"/>
                <w:lang w:val="en-US" w:eastAsia="en-US"/>
              </w:rPr>
              <w:t>校领导检查迎新工作准备情况（</w:t>
            </w:r>
            <w:r>
              <w:rPr>
                <w:rFonts w:hint="default" w:ascii="Times New Roman" w:hAnsi="Times New Roman" w:cs="Times New Roman"/>
                <w:spacing w:val="-4"/>
                <w:highlight w:val="none"/>
                <w:lang w:val="en-US" w:eastAsia="zh-CN"/>
              </w:rPr>
              <w:t>上</w:t>
            </w:r>
            <w:r>
              <w:rPr>
                <w:rFonts w:hint="default" w:ascii="Times New Roman" w:hAnsi="Times New Roman" w:cs="Times New Roman"/>
                <w:spacing w:val="-4"/>
                <w:highlight w:val="none"/>
                <w:lang w:val="en-US" w:eastAsia="en-US"/>
              </w:rPr>
              <w:t>午</w:t>
            </w:r>
            <w:r>
              <w:rPr>
                <w:rFonts w:hint="default" w:ascii="Times New Roman" w:hAnsi="Times New Roman" w:cs="Times New Roman"/>
                <w:spacing w:val="-4"/>
                <w:highlight w:val="none"/>
                <w:lang w:val="en-US" w:eastAsia="zh-CN"/>
              </w:rPr>
              <w:t>9</w:t>
            </w:r>
            <w:r>
              <w:rPr>
                <w:rFonts w:hint="default" w:ascii="Times New Roman" w:hAnsi="Times New Roman" w:cs="Times New Roman"/>
                <w:spacing w:val="-4"/>
                <w:highlight w:val="none"/>
                <w:lang w:val="en-US" w:eastAsia="en-US"/>
              </w:rPr>
              <w:t>:</w:t>
            </w:r>
            <w:r>
              <w:rPr>
                <w:rFonts w:hint="default" w:ascii="Times New Roman" w:hAnsi="Times New Roman" w:cs="Times New Roman"/>
                <w:spacing w:val="-4"/>
                <w:highlight w:val="none"/>
                <w:lang w:val="en-US" w:eastAsia="zh-CN"/>
              </w:rPr>
              <w:t>3</w:t>
            </w:r>
            <w:r>
              <w:rPr>
                <w:rFonts w:hint="default" w:ascii="Times New Roman" w:hAnsi="Times New Roman" w:cs="Times New Roman"/>
                <w:spacing w:val="-4"/>
                <w:highlight w:val="none"/>
                <w:lang w:val="en-US" w:eastAsia="en-US"/>
              </w:rPr>
              <w:t>0）</w:t>
            </w:r>
          </w:p>
        </w:tc>
        <w:tc>
          <w:tcPr>
            <w:tcW w:w="34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6D17A936">
            <w:pPr>
              <w:pStyle w:val="6"/>
              <w:spacing w:before="78" w:line="222" w:lineRule="auto"/>
              <w:jc w:val="center"/>
              <w:rPr>
                <w:rFonts w:hint="default" w:ascii="Times New Roman" w:hAnsi="Times New Roman" w:eastAsia="仿宋" w:cs="Times New Roman"/>
                <w:spacing w:val="-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pacing w:val="-4"/>
                <w:highlight w:val="none"/>
                <w:lang w:val="en-US" w:eastAsia="zh-CN"/>
              </w:rPr>
              <w:t>行政事务部</w:t>
            </w:r>
          </w:p>
        </w:tc>
      </w:tr>
      <w:tr w14:paraId="31D98F5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149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5858B4BA">
            <w:pPr>
              <w:pStyle w:val="6"/>
              <w:spacing w:before="78" w:line="222" w:lineRule="auto"/>
              <w:ind w:firstLine="232" w:firstLineChars="100"/>
              <w:jc w:val="both"/>
              <w:rPr>
                <w:rFonts w:hint="default" w:ascii="Times New Roman" w:hAnsi="Times New Roman" w:cs="Times New Roman"/>
                <w:spacing w:val="-4"/>
                <w:highlight w:val="none"/>
                <w:lang w:val="en-US" w:eastAsia="en-US"/>
              </w:rPr>
            </w:pPr>
          </w:p>
        </w:tc>
        <w:tc>
          <w:tcPr>
            <w:tcW w:w="93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304D761F">
            <w:pPr>
              <w:pStyle w:val="6"/>
              <w:spacing w:before="78" w:line="222" w:lineRule="auto"/>
              <w:ind w:firstLine="232" w:firstLineChars="100"/>
              <w:jc w:val="both"/>
              <w:rPr>
                <w:rFonts w:hint="default" w:ascii="Times New Roman" w:hAnsi="Times New Roman" w:cs="Times New Roman"/>
                <w:spacing w:val="-4"/>
                <w:highlight w:val="none"/>
                <w:lang w:val="en-US" w:eastAsia="en-US"/>
              </w:rPr>
            </w:pPr>
            <w:r>
              <w:rPr>
                <w:rFonts w:hint="default" w:ascii="Times New Roman" w:hAnsi="Times New Roman" w:cs="Times New Roman"/>
                <w:spacing w:val="-4"/>
                <w:highlight w:val="none"/>
                <w:lang w:val="en-US" w:eastAsia="en-US"/>
              </w:rPr>
              <w:t>校内车辆清场</w:t>
            </w:r>
          </w:p>
        </w:tc>
        <w:tc>
          <w:tcPr>
            <w:tcW w:w="34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00331D99">
            <w:pPr>
              <w:pStyle w:val="6"/>
              <w:spacing w:before="78" w:line="222" w:lineRule="auto"/>
              <w:jc w:val="center"/>
              <w:rPr>
                <w:rFonts w:hint="default" w:ascii="Times New Roman" w:hAnsi="Times New Roman" w:cs="Times New Roman"/>
                <w:spacing w:val="-4"/>
                <w:highlight w:val="none"/>
                <w:lang w:val="en-US" w:eastAsia="en-US"/>
              </w:rPr>
            </w:pPr>
            <w:r>
              <w:rPr>
                <w:rFonts w:hint="default" w:ascii="Times New Roman" w:hAnsi="Times New Roman" w:cs="Times New Roman"/>
                <w:spacing w:val="-4"/>
                <w:highlight w:val="none"/>
                <w:lang w:val="en-US" w:eastAsia="zh-CN"/>
              </w:rPr>
              <w:t>行政事务部</w:t>
            </w:r>
          </w:p>
        </w:tc>
      </w:tr>
      <w:tr w14:paraId="2D21F15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</w:trPr>
        <w:tc>
          <w:tcPr>
            <w:tcW w:w="1494" w:type="dxa"/>
            <w:vMerge w:val="restart"/>
            <w:vAlign w:val="center"/>
          </w:tcPr>
          <w:p w14:paraId="0CF575E2">
            <w:pPr>
              <w:pStyle w:val="6"/>
              <w:spacing w:before="78" w:line="222" w:lineRule="auto"/>
              <w:jc w:val="center"/>
              <w:rPr>
                <w:rFonts w:hint="default" w:ascii="Times New Roman" w:hAnsi="Times New Roman" w:cs="Times New Roman"/>
                <w:spacing w:val="-4"/>
                <w:highlight w:val="none"/>
                <w:lang w:val="en-US" w:eastAsia="en-US"/>
              </w:rPr>
            </w:pPr>
            <w:r>
              <w:rPr>
                <w:rFonts w:hint="default" w:ascii="Times New Roman" w:hAnsi="Times New Roman" w:cs="Times New Roman"/>
                <w:spacing w:val="-4"/>
                <w:highlight w:val="none"/>
                <w:lang w:val="en-US" w:eastAsia="zh-CN"/>
              </w:rPr>
              <w:t>9月13</w:t>
            </w:r>
            <w:r>
              <w:rPr>
                <w:rFonts w:hint="default" w:ascii="Times New Roman" w:hAnsi="Times New Roman" w:cs="Times New Roman"/>
                <w:spacing w:val="-4"/>
                <w:highlight w:val="none"/>
                <w:lang w:val="en-US" w:eastAsia="en-US"/>
              </w:rPr>
              <w:t>日</w:t>
            </w:r>
          </w:p>
        </w:tc>
        <w:tc>
          <w:tcPr>
            <w:tcW w:w="9372" w:type="dxa"/>
            <w:vAlign w:val="top"/>
          </w:tcPr>
          <w:p w14:paraId="4FD24BC2">
            <w:pPr>
              <w:pStyle w:val="6"/>
              <w:spacing w:before="78" w:line="222" w:lineRule="auto"/>
              <w:ind w:firstLine="232" w:firstLineChars="100"/>
              <w:jc w:val="both"/>
              <w:rPr>
                <w:rFonts w:hint="default" w:ascii="Times New Roman" w:hAnsi="Times New Roman" w:cs="Times New Roman"/>
                <w:spacing w:val="-4"/>
                <w:highlight w:val="none"/>
                <w:lang w:val="en-US" w:eastAsia="en-US"/>
              </w:rPr>
            </w:pPr>
            <w:r>
              <w:rPr>
                <w:rFonts w:hint="default" w:ascii="Times New Roman" w:hAnsi="Times New Roman" w:cs="Times New Roman"/>
                <w:spacing w:val="-4"/>
                <w:highlight w:val="none"/>
                <w:lang w:val="en-US" w:eastAsia="en-US"/>
              </w:rPr>
              <w:t>7:00</w:t>
            </w:r>
            <w:r>
              <w:rPr>
                <w:rFonts w:hint="eastAsia" w:ascii="Times New Roman" w:hAnsi="Times New Roman" w:cs="Times New Roman"/>
                <w:spacing w:val="-4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spacing w:val="-4"/>
                <w:highlight w:val="none"/>
                <w:lang w:val="en-US" w:eastAsia="en-US"/>
              </w:rPr>
              <w:t>迎新人员全部到岗</w:t>
            </w:r>
            <w:r>
              <w:rPr>
                <w:rFonts w:hint="eastAsia" w:ascii="Times New Roman" w:hAnsi="Times New Roman" w:cs="Times New Roman"/>
                <w:spacing w:val="-4"/>
                <w:highlight w:val="none"/>
                <w:lang w:val="en-US" w:eastAsia="zh-CN"/>
              </w:rPr>
              <w:t>就位</w:t>
            </w:r>
            <w:r>
              <w:rPr>
                <w:rFonts w:hint="default" w:ascii="Times New Roman" w:hAnsi="Times New Roman" w:cs="Times New Roman"/>
                <w:spacing w:val="-4"/>
                <w:highlight w:val="none"/>
                <w:lang w:val="en-US" w:eastAsia="en-US"/>
              </w:rPr>
              <w:t>（建议当天教职工尽量不开车上班）</w:t>
            </w:r>
          </w:p>
        </w:tc>
        <w:tc>
          <w:tcPr>
            <w:tcW w:w="3433" w:type="dxa"/>
            <w:vAlign w:val="top"/>
          </w:tcPr>
          <w:p w14:paraId="300B5B48">
            <w:pPr>
              <w:pStyle w:val="6"/>
              <w:spacing w:before="78" w:line="222" w:lineRule="auto"/>
              <w:jc w:val="center"/>
              <w:rPr>
                <w:rFonts w:hint="default" w:ascii="Times New Roman" w:hAnsi="Times New Roman" w:cs="Times New Roman"/>
                <w:spacing w:val="-4"/>
                <w:highlight w:val="none"/>
                <w:lang w:val="en-US" w:eastAsia="en-US"/>
              </w:rPr>
            </w:pPr>
            <w:r>
              <w:rPr>
                <w:rFonts w:hint="default" w:ascii="Times New Roman" w:hAnsi="Times New Roman" w:cs="Times New Roman"/>
                <w:spacing w:val="-4"/>
                <w:highlight w:val="none"/>
                <w:lang w:val="en-US" w:eastAsia="en-US"/>
              </w:rPr>
              <w:t>相关人员</w:t>
            </w:r>
          </w:p>
        </w:tc>
      </w:tr>
      <w:tr w14:paraId="245E3A6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494" w:type="dxa"/>
            <w:vMerge w:val="continue"/>
            <w:vAlign w:val="top"/>
          </w:tcPr>
          <w:p w14:paraId="200936FA">
            <w:pPr>
              <w:pStyle w:val="6"/>
              <w:spacing w:before="78" w:line="222" w:lineRule="auto"/>
              <w:ind w:firstLine="232" w:firstLineChars="100"/>
              <w:jc w:val="both"/>
              <w:rPr>
                <w:rFonts w:hint="default" w:ascii="Times New Roman" w:hAnsi="Times New Roman" w:cs="Times New Roman"/>
                <w:spacing w:val="-4"/>
                <w:highlight w:val="none"/>
                <w:lang w:val="en-US" w:eastAsia="en-US"/>
              </w:rPr>
            </w:pPr>
          </w:p>
        </w:tc>
        <w:tc>
          <w:tcPr>
            <w:tcW w:w="9372" w:type="dxa"/>
            <w:vAlign w:val="center"/>
          </w:tcPr>
          <w:p w14:paraId="29037D25">
            <w:pPr>
              <w:pStyle w:val="6"/>
              <w:tabs>
                <w:tab w:val="left" w:pos="205"/>
              </w:tabs>
              <w:spacing w:before="78" w:line="222" w:lineRule="auto"/>
              <w:ind w:firstLine="232" w:firstLineChars="100"/>
              <w:jc w:val="left"/>
              <w:rPr>
                <w:rFonts w:hint="default" w:ascii="Times New Roman" w:hAnsi="Times New Roman" w:eastAsia="仿宋" w:cs="Times New Roman"/>
                <w:spacing w:val="-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pacing w:val="-4"/>
                <w:highlight w:val="none"/>
                <w:lang w:val="en-US" w:eastAsia="zh-CN"/>
              </w:rPr>
              <w:t>18:0</w:t>
            </w:r>
            <w:r>
              <w:rPr>
                <w:rFonts w:hint="default" w:ascii="Times New Roman" w:hAnsi="Times New Roman" w:cs="Times New Roman"/>
                <w:color w:val="000000" w:themeColor="text1"/>
                <w:spacing w:val="-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hint="eastAsia" w:ascii="Times New Roman" w:hAnsi="Times New Roman" w:cs="Times New Roman"/>
                <w:color w:val="000000" w:themeColor="text1"/>
                <w:spacing w:val="-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pacing w:val="-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校领导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/>
                <w:spacing w:val="-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（由行政事务部安排）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pacing w:val="-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、各二级学</w:t>
            </w:r>
            <w:r>
              <w:rPr>
                <w:rFonts w:hint="default" w:ascii="Times New Roman" w:hAnsi="Times New Roman" w:cs="Times New Roman"/>
                <w:b w:val="0"/>
                <w:bCs w:val="0"/>
                <w:spacing w:val="-4"/>
                <w:highlight w:val="none"/>
                <w:lang w:val="en-US" w:eastAsia="zh-CN"/>
              </w:rPr>
              <w:t>院</w:t>
            </w:r>
            <w:r>
              <w:rPr>
                <w:rFonts w:hint="eastAsia" w:ascii="Times New Roman" w:hAnsi="Times New Roman" w:cs="Times New Roman"/>
                <w:spacing w:val="-4"/>
                <w:highlight w:val="none"/>
                <w:lang w:val="en-US" w:eastAsia="zh-CN"/>
              </w:rPr>
              <w:t>领导</w:t>
            </w:r>
            <w:r>
              <w:rPr>
                <w:rFonts w:hint="default" w:ascii="Times New Roman" w:hAnsi="Times New Roman" w:cs="Times New Roman"/>
                <w:spacing w:val="-4"/>
                <w:highlight w:val="none"/>
                <w:lang w:val="en-US" w:eastAsia="en-US"/>
              </w:rPr>
              <w:t>新生宿舍</w:t>
            </w:r>
          </w:p>
        </w:tc>
        <w:tc>
          <w:tcPr>
            <w:tcW w:w="3433" w:type="dxa"/>
            <w:vAlign w:val="center"/>
          </w:tcPr>
          <w:p w14:paraId="481F739B">
            <w:pPr>
              <w:pStyle w:val="6"/>
              <w:spacing w:before="78" w:line="222" w:lineRule="auto"/>
              <w:jc w:val="center"/>
              <w:rPr>
                <w:rFonts w:hint="default" w:ascii="Times New Roman" w:hAnsi="Times New Roman" w:cs="Times New Roman"/>
                <w:spacing w:val="-4"/>
                <w:highlight w:val="none"/>
                <w:lang w:val="en-US" w:eastAsia="en-US"/>
              </w:rPr>
            </w:pPr>
            <w:r>
              <w:rPr>
                <w:rFonts w:hint="default" w:ascii="Times New Roman" w:hAnsi="Times New Roman" w:cs="Times New Roman"/>
                <w:spacing w:val="-4"/>
                <w:highlight w:val="none"/>
                <w:lang w:val="en-US" w:eastAsia="en-US"/>
              </w:rPr>
              <w:t>行政事务部</w:t>
            </w:r>
            <w:r>
              <w:rPr>
                <w:rFonts w:hint="default" w:ascii="Times New Roman" w:hAnsi="Times New Roman" w:cs="Times New Roman"/>
                <w:spacing w:val="-4"/>
                <w:highlight w:val="none"/>
                <w:lang w:val="en-US" w:eastAsia="zh-CN"/>
              </w:rPr>
              <w:t>、</w:t>
            </w:r>
            <w:r>
              <w:rPr>
                <w:rFonts w:hint="default" w:ascii="Times New Roman" w:hAnsi="Times New Roman" w:cs="Times New Roman"/>
                <w:spacing w:val="-4"/>
                <w:highlight w:val="none"/>
                <w:lang w:val="en-US" w:eastAsia="en-US"/>
              </w:rPr>
              <w:t>各二级学院</w:t>
            </w:r>
          </w:p>
        </w:tc>
      </w:tr>
      <w:tr w14:paraId="6BB7D09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494" w:type="dxa"/>
            <w:vMerge w:val="continue"/>
            <w:vAlign w:val="top"/>
          </w:tcPr>
          <w:p w14:paraId="19A72B04">
            <w:pPr>
              <w:pStyle w:val="6"/>
              <w:spacing w:before="78" w:line="222" w:lineRule="auto"/>
              <w:ind w:firstLine="232" w:firstLineChars="100"/>
              <w:jc w:val="both"/>
              <w:rPr>
                <w:rFonts w:hint="default" w:ascii="Times New Roman" w:hAnsi="Times New Roman" w:cs="Times New Roman"/>
                <w:spacing w:val="-4"/>
                <w:highlight w:val="none"/>
                <w:lang w:val="en-US" w:eastAsia="en-US"/>
              </w:rPr>
            </w:pPr>
          </w:p>
        </w:tc>
        <w:tc>
          <w:tcPr>
            <w:tcW w:w="9372" w:type="dxa"/>
            <w:vAlign w:val="top"/>
          </w:tcPr>
          <w:p w14:paraId="17741912">
            <w:pPr>
              <w:pStyle w:val="6"/>
              <w:spacing w:before="78" w:line="222" w:lineRule="auto"/>
              <w:ind w:firstLine="232" w:firstLineChars="100"/>
              <w:jc w:val="both"/>
              <w:rPr>
                <w:rFonts w:hint="default" w:ascii="Times New Roman" w:hAnsi="Times New Roman" w:cs="Times New Roman"/>
                <w:spacing w:val="-4"/>
                <w:highlight w:val="none"/>
                <w:lang w:val="en-US" w:eastAsia="en-US"/>
              </w:rPr>
            </w:pPr>
            <w:r>
              <w:rPr>
                <w:rFonts w:hint="default" w:ascii="Times New Roman" w:hAnsi="Times New Roman" w:cs="Times New Roman"/>
                <w:spacing w:val="-4"/>
                <w:highlight w:val="none"/>
                <w:lang w:val="en-US" w:eastAsia="en-US"/>
              </w:rPr>
              <w:t>新生报到名单汇总（</w:t>
            </w:r>
            <w:r>
              <w:rPr>
                <w:rFonts w:hint="default" w:ascii="Times New Roman" w:hAnsi="Times New Roman" w:cs="Times New Roman"/>
                <w:spacing w:val="-4"/>
                <w:highlight w:val="none"/>
                <w:lang w:val="en-US" w:eastAsia="zh-CN"/>
              </w:rPr>
              <w:t>招生工作部</w:t>
            </w:r>
            <w:r>
              <w:rPr>
                <w:rFonts w:hint="default" w:ascii="Times New Roman" w:hAnsi="Times New Roman" w:cs="Times New Roman"/>
                <w:spacing w:val="-4"/>
                <w:highlight w:val="none"/>
                <w:lang w:val="en-US" w:eastAsia="en-US"/>
              </w:rPr>
              <w:t>、</w:t>
            </w:r>
            <w:r>
              <w:rPr>
                <w:rFonts w:hint="default" w:ascii="Times New Roman" w:hAnsi="Times New Roman" w:cs="Times New Roman"/>
                <w:spacing w:val="-4"/>
                <w:highlight w:val="none"/>
                <w:lang w:val="en-US" w:eastAsia="zh-CN"/>
              </w:rPr>
              <w:t>财务与资产管理部</w:t>
            </w:r>
            <w:r>
              <w:rPr>
                <w:rFonts w:hint="default" w:ascii="Times New Roman" w:hAnsi="Times New Roman" w:cs="Times New Roman"/>
                <w:spacing w:val="-4"/>
                <w:highlight w:val="none"/>
                <w:lang w:val="en-US" w:eastAsia="en-US"/>
              </w:rPr>
              <w:t>、</w:t>
            </w:r>
            <w:r>
              <w:rPr>
                <w:rFonts w:hint="default" w:ascii="Times New Roman" w:hAnsi="Times New Roman" w:cs="Times New Roman"/>
                <w:spacing w:val="-4"/>
                <w:highlight w:val="none"/>
                <w:lang w:val="en-US" w:eastAsia="zh-CN"/>
              </w:rPr>
              <w:t>学生事务部</w:t>
            </w:r>
            <w:r>
              <w:rPr>
                <w:rFonts w:hint="default" w:ascii="Times New Roman" w:hAnsi="Times New Roman" w:cs="Times New Roman"/>
                <w:spacing w:val="-4"/>
                <w:highlight w:val="none"/>
                <w:lang w:val="en-US" w:eastAsia="en-US"/>
              </w:rPr>
              <w:t>、二级学院书记参与）</w:t>
            </w:r>
          </w:p>
        </w:tc>
        <w:tc>
          <w:tcPr>
            <w:tcW w:w="3433" w:type="dxa"/>
            <w:vAlign w:val="top"/>
          </w:tcPr>
          <w:p w14:paraId="537F32C9">
            <w:pPr>
              <w:pStyle w:val="6"/>
              <w:spacing w:before="78" w:line="222" w:lineRule="auto"/>
              <w:jc w:val="center"/>
              <w:rPr>
                <w:rFonts w:hint="default" w:ascii="Times New Roman" w:hAnsi="Times New Roman" w:eastAsia="仿宋" w:cs="Times New Roman"/>
                <w:spacing w:val="-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pacing w:val="-4"/>
                <w:highlight w:val="none"/>
                <w:lang w:val="en-US" w:eastAsia="zh-CN"/>
              </w:rPr>
              <w:t>教学事务部</w:t>
            </w:r>
          </w:p>
        </w:tc>
      </w:tr>
    </w:tbl>
    <w:p w14:paraId="5E2D696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jc w:val="both"/>
        <w:textAlignment w:val="auto"/>
        <w:rPr>
          <w:rFonts w:hint="eastAsia" w:ascii="黑体" w:hAnsi="黑体" w:eastAsia="黑体" w:cs="黑体"/>
          <w:b w:val="0"/>
          <w:bCs w:val="0"/>
          <w:snapToGrid/>
          <w:kern w:val="2"/>
          <w:sz w:val="32"/>
          <w:szCs w:val="32"/>
          <w:lang w:val="en-US" w:eastAsia="en-US"/>
        </w:rPr>
      </w:pPr>
      <w:r>
        <w:rPr>
          <w:rFonts w:hint="eastAsia" w:ascii="黑体" w:hAnsi="黑体" w:eastAsia="黑体" w:cs="黑体"/>
          <w:b w:val="0"/>
          <w:bCs w:val="0"/>
          <w:snapToGrid/>
          <w:kern w:val="2"/>
          <w:sz w:val="32"/>
          <w:szCs w:val="32"/>
          <w:lang w:val="en-US" w:eastAsia="zh-CN"/>
        </w:rPr>
        <w:t>六</w:t>
      </w:r>
      <w:r>
        <w:rPr>
          <w:rFonts w:hint="eastAsia" w:ascii="黑体" w:hAnsi="黑体" w:eastAsia="黑体" w:cs="黑体"/>
          <w:b w:val="0"/>
          <w:bCs w:val="0"/>
          <w:snapToGrid/>
          <w:kern w:val="2"/>
          <w:sz w:val="32"/>
          <w:szCs w:val="32"/>
          <w:lang w:val="en-US" w:eastAsia="en-US"/>
        </w:rPr>
        <w:t>、工作要求</w:t>
      </w:r>
    </w:p>
    <w:p w14:paraId="259B0EDA">
      <w:pPr>
        <w:pStyle w:val="2"/>
        <w:keepNext w:val="0"/>
        <w:keepLines w:val="0"/>
        <w:pageBreakBefore w:val="0"/>
        <w:wordWrap/>
        <w:overflowPunct/>
        <w:topLinePunct w:val="0"/>
        <w:bidi w:val="0"/>
        <w:spacing w:line="480" w:lineRule="exact"/>
        <w:ind w:firstLine="560" w:firstLineChars="200"/>
        <w:rPr>
          <w:rFonts w:hint="eastAsia" w:ascii="Times New Roman" w:hAnsi="Times New Roman" w:eastAsia="仿宋" w:cs="Times New Roman"/>
          <w:snapToGrid w:val="0"/>
          <w:color w:val="000000"/>
          <w:spacing w:val="0"/>
          <w:kern w:val="0"/>
          <w:sz w:val="28"/>
          <w:szCs w:val="28"/>
          <w:highlight w:val="none"/>
          <w:lang w:val="en-US" w:eastAsia="zh-CN" w:bidi="ar-SA"/>
        </w:rPr>
      </w:pPr>
      <w:r>
        <w:rPr>
          <w:rFonts w:hint="default" w:ascii="Times New Roman" w:hAnsi="Times New Roman" w:cs="Times New Roman"/>
          <w:snapToGrid w:val="0"/>
          <w:color w:val="000000"/>
          <w:spacing w:val="0"/>
          <w:kern w:val="0"/>
          <w:sz w:val="28"/>
          <w:szCs w:val="28"/>
          <w:lang w:val="en-US" w:eastAsia="zh-CN" w:bidi="ar-SA"/>
        </w:rPr>
        <w:t>1.</w:t>
      </w:r>
      <w:r>
        <w:rPr>
          <w:rFonts w:hint="eastAsia" w:ascii="Times New Roman" w:hAnsi="Times New Roman" w:cs="Times New Roman"/>
          <w:snapToGrid w:val="0"/>
          <w:color w:val="000000"/>
          <w:spacing w:val="0"/>
          <w:kern w:val="0"/>
          <w:sz w:val="28"/>
          <w:szCs w:val="28"/>
          <w:lang w:val="en-US" w:eastAsia="zh-CN" w:bidi="ar-SA"/>
        </w:rPr>
        <w:t xml:space="preserve"> </w:t>
      </w:r>
      <w:r>
        <w:rPr>
          <w:rFonts w:hint="default" w:ascii="Times New Roman" w:hAnsi="Times New Roman" w:eastAsia="仿宋" w:cs="Times New Roman"/>
          <w:snapToGrid w:val="0"/>
          <w:color w:val="000000"/>
          <w:spacing w:val="0"/>
          <w:kern w:val="0"/>
          <w:sz w:val="28"/>
          <w:szCs w:val="28"/>
          <w:lang w:val="en-US" w:eastAsia="en-US" w:bidi="ar-SA"/>
        </w:rPr>
        <w:t>9月</w:t>
      </w:r>
      <w:r>
        <w:rPr>
          <w:rFonts w:hint="default" w:ascii="Times New Roman" w:hAnsi="Times New Roman" w:eastAsia="仿宋" w:cs="Times New Roman"/>
          <w:snapToGrid w:val="0"/>
          <w:color w:val="000000"/>
          <w:spacing w:val="0"/>
          <w:kern w:val="0"/>
          <w:sz w:val="28"/>
          <w:szCs w:val="28"/>
          <w:lang w:val="en-US" w:eastAsia="zh-CN" w:bidi="ar-SA"/>
        </w:rPr>
        <w:t>1</w:t>
      </w:r>
      <w:r>
        <w:rPr>
          <w:rFonts w:hint="default" w:ascii="Times New Roman" w:hAnsi="Times New Roman" w:cs="Times New Roman"/>
          <w:snapToGrid w:val="0"/>
          <w:color w:val="000000"/>
          <w:spacing w:val="0"/>
          <w:kern w:val="0"/>
          <w:sz w:val="28"/>
          <w:szCs w:val="28"/>
          <w:lang w:val="en-US" w:eastAsia="zh-CN" w:bidi="ar-SA"/>
        </w:rPr>
        <w:t>2</w:t>
      </w:r>
      <w:r>
        <w:rPr>
          <w:rFonts w:hint="default" w:ascii="Times New Roman" w:hAnsi="Times New Roman" w:eastAsia="仿宋" w:cs="Times New Roman"/>
          <w:snapToGrid w:val="0"/>
          <w:color w:val="000000"/>
          <w:spacing w:val="0"/>
          <w:kern w:val="0"/>
          <w:sz w:val="28"/>
          <w:szCs w:val="28"/>
          <w:lang w:val="en-US" w:eastAsia="en-US" w:bidi="ar-SA"/>
        </w:rPr>
        <w:t>日前，全体教职员工须完成</w:t>
      </w:r>
      <w:r>
        <w:rPr>
          <w:rFonts w:hint="default" w:ascii="Times New Roman" w:hAnsi="Times New Roman" w:eastAsia="仿宋" w:cs="Times New Roman"/>
          <w:snapToGrid w:val="0"/>
          <w:color w:val="000000"/>
          <w:spacing w:val="0"/>
          <w:kern w:val="0"/>
          <w:sz w:val="28"/>
          <w:szCs w:val="28"/>
          <w:highlight w:val="none"/>
          <w:lang w:val="en-US" w:eastAsia="en-US" w:bidi="ar-SA"/>
        </w:rPr>
        <w:t>各自办公环境的整理、美化，由各二级单位主要负责人督促落实</w:t>
      </w:r>
      <w:r>
        <w:rPr>
          <w:rFonts w:hint="eastAsia" w:ascii="Times New Roman" w:hAnsi="Times New Roman" w:cs="Times New Roman"/>
          <w:snapToGrid w:val="0"/>
          <w:color w:val="000000"/>
          <w:spacing w:val="0"/>
          <w:kern w:val="0"/>
          <w:sz w:val="28"/>
          <w:szCs w:val="28"/>
          <w:highlight w:val="none"/>
          <w:lang w:val="en-US" w:eastAsia="zh-CN" w:bidi="ar-SA"/>
        </w:rPr>
        <w:t>；</w:t>
      </w:r>
    </w:p>
    <w:p w14:paraId="41ABFB1E">
      <w:pPr>
        <w:pStyle w:val="2"/>
        <w:keepNext w:val="0"/>
        <w:keepLines w:val="0"/>
        <w:pageBreakBefore w:val="0"/>
        <w:wordWrap/>
        <w:overflowPunct/>
        <w:topLinePunct w:val="0"/>
        <w:bidi w:val="0"/>
        <w:spacing w:line="480" w:lineRule="exact"/>
        <w:ind w:firstLine="560" w:firstLineChars="200"/>
        <w:rPr>
          <w:rFonts w:hint="eastAsia" w:ascii="Times New Roman" w:hAnsi="Times New Roman" w:eastAsia="仿宋" w:cs="Times New Roman"/>
          <w:snapToGrid w:val="0"/>
          <w:color w:val="000000" w:themeColor="text1"/>
          <w:spacing w:val="0"/>
          <w:kern w:val="0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snapToGrid w:val="0"/>
          <w:color w:val="000000" w:themeColor="text1"/>
          <w:spacing w:val="0"/>
          <w:kern w:val="0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2.</w:t>
      </w:r>
      <w:r>
        <w:rPr>
          <w:rFonts w:hint="eastAsia" w:ascii="Times New Roman" w:hAnsi="Times New Roman" w:cs="Times New Roman"/>
          <w:snapToGrid w:val="0"/>
          <w:color w:val="000000" w:themeColor="text1"/>
          <w:spacing w:val="0"/>
          <w:kern w:val="0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eastAsia="仿宋" w:cs="Times New Roman"/>
          <w:snapToGrid w:val="0"/>
          <w:color w:val="000000" w:themeColor="text1"/>
          <w:spacing w:val="0"/>
          <w:kern w:val="0"/>
          <w:sz w:val="28"/>
          <w:szCs w:val="28"/>
          <w:highlight w:val="none"/>
          <w:lang w:val="en-US" w:eastAsia="en-US" w:bidi="ar-SA"/>
          <w14:textFill>
            <w14:solidFill>
              <w14:schemeClr w14:val="tx1"/>
            </w14:solidFill>
          </w14:textFill>
        </w:rPr>
        <w:t>全体迎新工作人员9月</w:t>
      </w:r>
      <w:r>
        <w:rPr>
          <w:rFonts w:hint="default" w:ascii="Times New Roman" w:hAnsi="Times New Roman" w:cs="Times New Roman"/>
          <w:snapToGrid w:val="0"/>
          <w:color w:val="000000" w:themeColor="text1"/>
          <w:spacing w:val="0"/>
          <w:kern w:val="0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13</w:t>
      </w:r>
      <w:r>
        <w:rPr>
          <w:rFonts w:hint="default" w:ascii="Times New Roman" w:hAnsi="Times New Roman" w:eastAsia="仿宋" w:cs="Times New Roman"/>
          <w:snapToGrid w:val="0"/>
          <w:color w:val="000000" w:themeColor="text1"/>
          <w:spacing w:val="0"/>
          <w:kern w:val="0"/>
          <w:sz w:val="28"/>
          <w:szCs w:val="28"/>
          <w:highlight w:val="none"/>
          <w:lang w:val="en-US" w:eastAsia="en-US" w:bidi="ar-SA"/>
          <w14:textFill>
            <w14:solidFill>
              <w14:schemeClr w14:val="tx1"/>
            </w14:solidFill>
          </w14:textFill>
        </w:rPr>
        <w:t>日</w:t>
      </w:r>
      <w:r>
        <w:rPr>
          <w:rFonts w:hint="eastAsia" w:ascii="Times New Roman" w:hAnsi="Times New Roman" w:cs="Times New Roman"/>
          <w:snapToGrid w:val="0"/>
          <w:color w:val="000000" w:themeColor="text1"/>
          <w:spacing w:val="0"/>
          <w:kern w:val="0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7:00</w:t>
      </w:r>
      <w:r>
        <w:rPr>
          <w:rFonts w:hint="default" w:ascii="Times New Roman" w:hAnsi="Times New Roman" w:eastAsia="仿宋" w:cs="Times New Roman"/>
          <w:snapToGrid w:val="0"/>
          <w:color w:val="000000" w:themeColor="text1"/>
          <w:spacing w:val="0"/>
          <w:kern w:val="0"/>
          <w:sz w:val="28"/>
          <w:szCs w:val="28"/>
          <w:highlight w:val="none"/>
          <w:lang w:val="en-US" w:eastAsia="en-US" w:bidi="ar-SA"/>
          <w14:textFill>
            <w14:solidFill>
              <w14:schemeClr w14:val="tx1"/>
            </w14:solidFill>
          </w14:textFill>
        </w:rPr>
        <w:t>前</w:t>
      </w:r>
      <w:r>
        <w:rPr>
          <w:rFonts w:hint="eastAsia" w:ascii="Times New Roman" w:hAnsi="Times New Roman" w:cs="Times New Roman"/>
          <w:snapToGrid w:val="0"/>
          <w:color w:val="000000" w:themeColor="text1"/>
          <w:spacing w:val="0"/>
          <w:kern w:val="0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到岗就位</w:t>
      </w:r>
      <w:r>
        <w:rPr>
          <w:rFonts w:hint="default" w:ascii="Times New Roman" w:hAnsi="Times New Roman" w:eastAsia="仿宋" w:cs="Times New Roman"/>
          <w:snapToGrid w:val="0"/>
          <w:color w:val="000000" w:themeColor="text1"/>
          <w:spacing w:val="0"/>
          <w:kern w:val="0"/>
          <w:sz w:val="28"/>
          <w:szCs w:val="28"/>
          <w:highlight w:val="none"/>
          <w:lang w:val="en-US" w:eastAsia="en-US" w:bidi="ar-SA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Times New Roman" w:hAnsi="Times New Roman" w:cs="Times New Roman"/>
          <w:snapToGrid w:val="0"/>
          <w:color w:val="000000" w:themeColor="text1"/>
          <w:spacing w:val="0"/>
          <w:kern w:val="0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学校注册手续7:00开始办理，文荟物业手续</w:t>
      </w:r>
      <w:r>
        <w:rPr>
          <w:rFonts w:hint="default" w:ascii="Times New Roman" w:hAnsi="Times New Roman" w:eastAsia="仿宋" w:cs="Times New Roman"/>
          <w:snapToGrid w:val="0"/>
          <w:color w:val="000000" w:themeColor="text1"/>
          <w:spacing w:val="0"/>
          <w:kern w:val="0"/>
          <w:sz w:val="28"/>
          <w:szCs w:val="28"/>
          <w:highlight w:val="none"/>
          <w:lang w:val="en-US" w:eastAsia="en-US" w:bidi="ar-SA"/>
          <w14:textFill>
            <w14:solidFill>
              <w14:schemeClr w14:val="tx1"/>
            </w14:solidFill>
          </w14:textFill>
        </w:rPr>
        <w:t>7:</w:t>
      </w:r>
      <w:r>
        <w:rPr>
          <w:rFonts w:hint="eastAsia" w:ascii="Times New Roman" w:hAnsi="Times New Roman" w:cs="Times New Roman"/>
          <w:snapToGrid w:val="0"/>
          <w:color w:val="000000" w:themeColor="text1"/>
          <w:spacing w:val="0"/>
          <w:kern w:val="0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45</w:t>
      </w:r>
      <w:r>
        <w:rPr>
          <w:rFonts w:hint="default" w:ascii="Times New Roman" w:hAnsi="Times New Roman" w:eastAsia="仿宋" w:cs="Times New Roman"/>
          <w:snapToGrid w:val="0"/>
          <w:color w:val="000000" w:themeColor="text1"/>
          <w:spacing w:val="0"/>
          <w:kern w:val="0"/>
          <w:sz w:val="28"/>
          <w:szCs w:val="28"/>
          <w:highlight w:val="none"/>
          <w:lang w:val="en-US" w:eastAsia="en-US" w:bidi="ar-SA"/>
          <w14:textFill>
            <w14:solidFill>
              <w14:schemeClr w14:val="tx1"/>
            </w14:solidFill>
          </w14:textFill>
        </w:rPr>
        <w:t>开始</w:t>
      </w:r>
      <w:r>
        <w:rPr>
          <w:rFonts w:hint="eastAsia" w:ascii="Times New Roman" w:hAnsi="Times New Roman" w:cs="Times New Roman"/>
          <w:snapToGrid w:val="0"/>
          <w:color w:val="000000" w:themeColor="text1"/>
          <w:spacing w:val="0"/>
          <w:kern w:val="0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办理；</w:t>
      </w:r>
    </w:p>
    <w:p w14:paraId="4A8B61DE">
      <w:pPr>
        <w:pStyle w:val="2"/>
        <w:keepNext w:val="0"/>
        <w:keepLines w:val="0"/>
        <w:pageBreakBefore w:val="0"/>
        <w:wordWrap/>
        <w:overflowPunct/>
        <w:topLinePunct w:val="0"/>
        <w:bidi w:val="0"/>
        <w:spacing w:line="480" w:lineRule="exact"/>
        <w:ind w:firstLine="560" w:firstLineChars="200"/>
        <w:jc w:val="both"/>
        <w:rPr>
          <w:rFonts w:hint="default" w:ascii="Times New Roman" w:hAnsi="Times New Roman" w:eastAsia="仿宋" w:cs="Times New Roman"/>
          <w:snapToGrid w:val="0"/>
          <w:color w:val="000000" w:themeColor="text1"/>
          <w:spacing w:val="0"/>
          <w:kern w:val="0"/>
          <w:sz w:val="28"/>
          <w:szCs w:val="28"/>
          <w:highlight w:val="none"/>
          <w:lang w:val="en-US" w:eastAsia="en-US" w:bidi="ar-SA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snapToGrid w:val="0"/>
          <w:color w:val="000000" w:themeColor="text1"/>
          <w:spacing w:val="0"/>
          <w:kern w:val="0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3.</w:t>
      </w:r>
      <w:r>
        <w:rPr>
          <w:rFonts w:hint="eastAsia" w:ascii="Times New Roman" w:hAnsi="Times New Roman" w:cs="Times New Roman"/>
          <w:snapToGrid w:val="0"/>
          <w:color w:val="000000" w:themeColor="text1"/>
          <w:spacing w:val="0"/>
          <w:kern w:val="0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eastAsia="仿宋" w:cs="Times New Roman"/>
          <w:snapToGrid w:val="0"/>
          <w:color w:val="000000" w:themeColor="text1"/>
          <w:spacing w:val="0"/>
          <w:kern w:val="0"/>
          <w:sz w:val="28"/>
          <w:szCs w:val="28"/>
          <w:highlight w:val="none"/>
          <w:lang w:val="en-US" w:eastAsia="en-US" w:bidi="ar-SA"/>
          <w14:textFill>
            <w14:solidFill>
              <w14:schemeClr w14:val="tx1"/>
            </w14:solidFill>
          </w14:textFill>
        </w:rPr>
        <w:t>各单位要各司其职，责任到人，认真组织，相互配合，确保迎新工作平稳有序。纪委负责现场监督检查</w:t>
      </w:r>
      <w:r>
        <w:rPr>
          <w:rFonts w:hint="eastAsia" w:ascii="Times New Roman" w:hAnsi="Times New Roman" w:cs="Times New Roman"/>
          <w:snapToGrid w:val="0"/>
          <w:color w:val="000000" w:themeColor="text1"/>
          <w:spacing w:val="0"/>
          <w:kern w:val="0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；</w:t>
      </w:r>
    </w:p>
    <w:p w14:paraId="425D0E2A">
      <w:pPr>
        <w:pStyle w:val="2"/>
        <w:keepNext w:val="0"/>
        <w:keepLines w:val="0"/>
        <w:pageBreakBefore w:val="0"/>
        <w:wordWrap/>
        <w:overflowPunct/>
        <w:topLinePunct w:val="0"/>
        <w:bidi w:val="0"/>
        <w:spacing w:line="480" w:lineRule="exact"/>
        <w:ind w:firstLine="560" w:firstLineChars="200"/>
        <w:jc w:val="both"/>
        <w:rPr>
          <w:rFonts w:hint="default" w:ascii="Times New Roman" w:hAnsi="Times New Roman" w:eastAsia="仿宋" w:cs="Times New Roman"/>
          <w:snapToGrid w:val="0"/>
          <w:color w:val="000000"/>
          <w:spacing w:val="0"/>
          <w:kern w:val="0"/>
          <w:sz w:val="28"/>
          <w:szCs w:val="28"/>
          <w:highlight w:val="none"/>
          <w:lang w:val="en-US" w:eastAsia="en-US" w:bidi="ar-SA"/>
        </w:rPr>
      </w:pPr>
      <w:r>
        <w:rPr>
          <w:rFonts w:hint="default" w:ascii="Times New Roman" w:hAnsi="Times New Roman" w:cs="Times New Roman"/>
          <w:snapToGrid w:val="0"/>
          <w:color w:val="000000" w:themeColor="text1"/>
          <w:spacing w:val="0"/>
          <w:kern w:val="0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4.</w:t>
      </w:r>
      <w:r>
        <w:rPr>
          <w:rFonts w:hint="eastAsia" w:ascii="Times New Roman" w:hAnsi="Times New Roman" w:cs="Times New Roman"/>
          <w:snapToGrid w:val="0"/>
          <w:color w:val="000000" w:themeColor="text1"/>
          <w:spacing w:val="0"/>
          <w:kern w:val="0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eastAsia="仿宋" w:cs="Times New Roman"/>
          <w:snapToGrid w:val="0"/>
          <w:color w:val="000000" w:themeColor="text1"/>
          <w:spacing w:val="0"/>
          <w:kern w:val="0"/>
          <w:sz w:val="28"/>
          <w:szCs w:val="28"/>
          <w:highlight w:val="none"/>
          <w:lang w:val="en-US" w:eastAsia="en-US" w:bidi="ar-SA"/>
          <w14:textFill>
            <w14:solidFill>
              <w14:schemeClr w14:val="tx1"/>
            </w14:solidFill>
          </w14:textFill>
        </w:rPr>
        <w:t>迎新人员要</w:t>
      </w:r>
      <w:r>
        <w:rPr>
          <w:rFonts w:hint="default" w:ascii="Times New Roman" w:hAnsi="Times New Roman" w:eastAsia="仿宋" w:cs="Times New Roman"/>
          <w:snapToGrid w:val="0"/>
          <w:color w:val="000000"/>
          <w:spacing w:val="0"/>
          <w:kern w:val="0"/>
          <w:sz w:val="28"/>
          <w:szCs w:val="28"/>
          <w:highlight w:val="none"/>
          <w:lang w:val="en-US" w:eastAsia="en-US" w:bidi="ar-SA"/>
        </w:rPr>
        <w:t>着装整洁，准时到岗，举止得体，热忱服务，展示百年风貌，维护学校形象</w:t>
      </w:r>
      <w:r>
        <w:rPr>
          <w:rFonts w:hint="eastAsia" w:ascii="Times New Roman" w:hAnsi="Times New Roman" w:cs="Times New Roman"/>
          <w:snapToGrid w:val="0"/>
          <w:color w:val="000000"/>
          <w:spacing w:val="0"/>
          <w:kern w:val="0"/>
          <w:sz w:val="28"/>
          <w:szCs w:val="28"/>
          <w:highlight w:val="none"/>
          <w:lang w:val="en-US" w:eastAsia="zh-CN" w:bidi="ar-SA"/>
        </w:rPr>
        <w:t>；</w:t>
      </w:r>
    </w:p>
    <w:p w14:paraId="776CDBB9">
      <w:pPr>
        <w:pStyle w:val="2"/>
        <w:keepNext w:val="0"/>
        <w:keepLines w:val="0"/>
        <w:pageBreakBefore w:val="0"/>
        <w:wordWrap/>
        <w:overflowPunct/>
        <w:topLinePunct w:val="0"/>
        <w:bidi w:val="0"/>
        <w:spacing w:line="480" w:lineRule="exact"/>
        <w:ind w:firstLine="560" w:firstLineChars="200"/>
        <w:rPr>
          <w:rFonts w:hint="default" w:ascii="Times New Roman" w:hAnsi="Times New Roman" w:eastAsia="仿宋" w:cs="Times New Roman"/>
          <w:snapToGrid w:val="0"/>
          <w:color w:val="000000"/>
          <w:spacing w:val="0"/>
          <w:kern w:val="0"/>
          <w:sz w:val="28"/>
          <w:szCs w:val="28"/>
          <w:lang w:val="en-US" w:eastAsia="en-US" w:bidi="ar-SA"/>
        </w:rPr>
      </w:pPr>
      <w:r>
        <w:rPr>
          <w:rFonts w:hint="default" w:ascii="Times New Roman" w:hAnsi="Times New Roman" w:cs="Times New Roman"/>
          <w:snapToGrid w:val="0"/>
          <w:color w:val="000000"/>
          <w:spacing w:val="0"/>
          <w:kern w:val="0"/>
          <w:sz w:val="28"/>
          <w:szCs w:val="28"/>
          <w:highlight w:val="none"/>
          <w:lang w:val="en-US" w:eastAsia="zh-CN" w:bidi="ar-SA"/>
        </w:rPr>
        <w:t>5.</w:t>
      </w:r>
      <w:r>
        <w:rPr>
          <w:rFonts w:hint="eastAsia" w:ascii="Times New Roman" w:hAnsi="Times New Roman" w:cs="Times New Roman"/>
          <w:snapToGrid w:val="0"/>
          <w:color w:val="000000"/>
          <w:spacing w:val="0"/>
          <w:kern w:val="0"/>
          <w:sz w:val="28"/>
          <w:szCs w:val="28"/>
          <w:highlight w:val="none"/>
          <w:lang w:val="en-US" w:eastAsia="zh-CN" w:bidi="ar-SA"/>
        </w:rPr>
        <w:t xml:space="preserve"> </w:t>
      </w:r>
      <w:r>
        <w:rPr>
          <w:rFonts w:hint="default" w:ascii="Times New Roman" w:hAnsi="Times New Roman" w:eastAsia="仿宋" w:cs="Times New Roman"/>
          <w:snapToGrid w:val="0"/>
          <w:color w:val="000000"/>
          <w:spacing w:val="0"/>
          <w:kern w:val="0"/>
          <w:sz w:val="28"/>
          <w:szCs w:val="28"/>
          <w:highlight w:val="none"/>
          <w:lang w:val="en-US" w:eastAsia="en-US" w:bidi="ar-SA"/>
        </w:rPr>
        <w:t>迎新期间坚决杜绝任何教职员工、学生以任何形式参与迎</w:t>
      </w:r>
      <w:r>
        <w:rPr>
          <w:rFonts w:hint="default" w:ascii="Times New Roman" w:hAnsi="Times New Roman" w:eastAsia="仿宋" w:cs="Times New Roman"/>
          <w:snapToGrid w:val="0"/>
          <w:color w:val="000000"/>
          <w:spacing w:val="0"/>
          <w:kern w:val="0"/>
          <w:sz w:val="28"/>
          <w:szCs w:val="28"/>
          <w:lang w:val="en-US" w:eastAsia="en-US" w:bidi="ar-SA"/>
        </w:rPr>
        <w:t>新商业活动，一经发现，严肃处理。</w:t>
      </w:r>
    </w:p>
    <w:sectPr>
      <w:pgSz w:w="16839" w:h="11906"/>
      <w:pgMar w:top="1134" w:right="1314" w:bottom="1134" w:left="1417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displayBackgroundShape w:val="1"/>
  <w:bordersDoNotSurroundHeader w:val="0"/>
  <w:bordersDoNotSurroundFooter w:val="0"/>
  <w:documentProtection w:enforcement="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balanceSingleByteDoubleByteWidth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</w:compat>
  <w:docVars>
    <w:docVar w:name="commondata" w:val="eyJoZGlkIjoiYjYzNGU5YmMwYWI2NWY4YWQ0M2RmZWRlMzJhZDIyYmQifQ=="/>
  </w:docVars>
  <w:rsids>
    <w:rsidRoot w:val="00172A27"/>
    <w:rsid w:val="0002117A"/>
    <w:rsid w:val="0009075B"/>
    <w:rsid w:val="000B6281"/>
    <w:rsid w:val="00150EAD"/>
    <w:rsid w:val="002C4449"/>
    <w:rsid w:val="004277C9"/>
    <w:rsid w:val="004672B9"/>
    <w:rsid w:val="00537C28"/>
    <w:rsid w:val="005F65CD"/>
    <w:rsid w:val="00702588"/>
    <w:rsid w:val="00704336"/>
    <w:rsid w:val="007A1658"/>
    <w:rsid w:val="00975D66"/>
    <w:rsid w:val="00997D30"/>
    <w:rsid w:val="009C512B"/>
    <w:rsid w:val="00C84172"/>
    <w:rsid w:val="00DC7C1D"/>
    <w:rsid w:val="01062EEC"/>
    <w:rsid w:val="01161381"/>
    <w:rsid w:val="014C6B51"/>
    <w:rsid w:val="015679D0"/>
    <w:rsid w:val="01814321"/>
    <w:rsid w:val="01853E11"/>
    <w:rsid w:val="018F2EE2"/>
    <w:rsid w:val="019D67EA"/>
    <w:rsid w:val="01A93FA3"/>
    <w:rsid w:val="01AA7D1B"/>
    <w:rsid w:val="01BD35AB"/>
    <w:rsid w:val="01CF1E86"/>
    <w:rsid w:val="01D37272"/>
    <w:rsid w:val="01EC0334"/>
    <w:rsid w:val="02182ED7"/>
    <w:rsid w:val="0224187C"/>
    <w:rsid w:val="02443CCC"/>
    <w:rsid w:val="025263E9"/>
    <w:rsid w:val="02587777"/>
    <w:rsid w:val="0270061D"/>
    <w:rsid w:val="028702C8"/>
    <w:rsid w:val="02963DFC"/>
    <w:rsid w:val="02AB78A7"/>
    <w:rsid w:val="02B01361"/>
    <w:rsid w:val="02EE59E6"/>
    <w:rsid w:val="02F254D6"/>
    <w:rsid w:val="03157416"/>
    <w:rsid w:val="031B2C7F"/>
    <w:rsid w:val="03321D76"/>
    <w:rsid w:val="034877EC"/>
    <w:rsid w:val="03561F09"/>
    <w:rsid w:val="035C6DF3"/>
    <w:rsid w:val="0366286F"/>
    <w:rsid w:val="03681C3C"/>
    <w:rsid w:val="03836A76"/>
    <w:rsid w:val="03870314"/>
    <w:rsid w:val="039447DF"/>
    <w:rsid w:val="03A91819"/>
    <w:rsid w:val="03C84489"/>
    <w:rsid w:val="03F86B1C"/>
    <w:rsid w:val="03FF434E"/>
    <w:rsid w:val="04025BED"/>
    <w:rsid w:val="04041965"/>
    <w:rsid w:val="04633D16"/>
    <w:rsid w:val="047343F5"/>
    <w:rsid w:val="0475016D"/>
    <w:rsid w:val="048B3E34"/>
    <w:rsid w:val="049802FF"/>
    <w:rsid w:val="049B394B"/>
    <w:rsid w:val="049F51EA"/>
    <w:rsid w:val="04B52C5F"/>
    <w:rsid w:val="04FA2D68"/>
    <w:rsid w:val="054933A7"/>
    <w:rsid w:val="058820D2"/>
    <w:rsid w:val="059211F2"/>
    <w:rsid w:val="05926AFC"/>
    <w:rsid w:val="059565ED"/>
    <w:rsid w:val="059B7B08"/>
    <w:rsid w:val="05A14F91"/>
    <w:rsid w:val="05AB7BBE"/>
    <w:rsid w:val="05D90BCF"/>
    <w:rsid w:val="05F15F19"/>
    <w:rsid w:val="05F812DD"/>
    <w:rsid w:val="060043AE"/>
    <w:rsid w:val="0608774D"/>
    <w:rsid w:val="060C68AF"/>
    <w:rsid w:val="061D286A"/>
    <w:rsid w:val="06257970"/>
    <w:rsid w:val="06451DC1"/>
    <w:rsid w:val="064A387B"/>
    <w:rsid w:val="065F7326"/>
    <w:rsid w:val="068C79F0"/>
    <w:rsid w:val="06913258"/>
    <w:rsid w:val="06954AF6"/>
    <w:rsid w:val="069A65B0"/>
    <w:rsid w:val="06CC603E"/>
    <w:rsid w:val="06E4782C"/>
    <w:rsid w:val="06F23CF7"/>
    <w:rsid w:val="073360BD"/>
    <w:rsid w:val="077741FC"/>
    <w:rsid w:val="07A1396F"/>
    <w:rsid w:val="07A70F85"/>
    <w:rsid w:val="07BE007D"/>
    <w:rsid w:val="07C17B6D"/>
    <w:rsid w:val="07CF4038"/>
    <w:rsid w:val="07E06245"/>
    <w:rsid w:val="07E51AAD"/>
    <w:rsid w:val="08071A24"/>
    <w:rsid w:val="083B347B"/>
    <w:rsid w:val="083D3697"/>
    <w:rsid w:val="08400A92"/>
    <w:rsid w:val="084560A8"/>
    <w:rsid w:val="086504F8"/>
    <w:rsid w:val="086A5B0F"/>
    <w:rsid w:val="087370B9"/>
    <w:rsid w:val="08793FA4"/>
    <w:rsid w:val="0891753F"/>
    <w:rsid w:val="08935065"/>
    <w:rsid w:val="08FB4BCC"/>
    <w:rsid w:val="08FD4BD5"/>
    <w:rsid w:val="09273A00"/>
    <w:rsid w:val="09293C1C"/>
    <w:rsid w:val="092E4D8E"/>
    <w:rsid w:val="0933201F"/>
    <w:rsid w:val="093A3733"/>
    <w:rsid w:val="09487638"/>
    <w:rsid w:val="095073FA"/>
    <w:rsid w:val="09531675"/>
    <w:rsid w:val="096E7880"/>
    <w:rsid w:val="09896468"/>
    <w:rsid w:val="098B21E0"/>
    <w:rsid w:val="099B68C7"/>
    <w:rsid w:val="09B90AFC"/>
    <w:rsid w:val="09C15C02"/>
    <w:rsid w:val="09C3197A"/>
    <w:rsid w:val="09C63218"/>
    <w:rsid w:val="09F61D50"/>
    <w:rsid w:val="0A0C3321"/>
    <w:rsid w:val="0A283ED3"/>
    <w:rsid w:val="0A2D3298"/>
    <w:rsid w:val="0A344626"/>
    <w:rsid w:val="0A3B3C06"/>
    <w:rsid w:val="0A3C34DB"/>
    <w:rsid w:val="0A4A209B"/>
    <w:rsid w:val="0A514B12"/>
    <w:rsid w:val="0A57041C"/>
    <w:rsid w:val="0A6C2012"/>
    <w:rsid w:val="0A6D18E6"/>
    <w:rsid w:val="0A845F8D"/>
    <w:rsid w:val="0A9F4195"/>
    <w:rsid w:val="0AC43BFC"/>
    <w:rsid w:val="0AEC3153"/>
    <w:rsid w:val="0B2C354F"/>
    <w:rsid w:val="0B301291"/>
    <w:rsid w:val="0B310B66"/>
    <w:rsid w:val="0B460AB5"/>
    <w:rsid w:val="0B6412BE"/>
    <w:rsid w:val="0B6D6042"/>
    <w:rsid w:val="0B8B296C"/>
    <w:rsid w:val="0B9730BE"/>
    <w:rsid w:val="0BAD643E"/>
    <w:rsid w:val="0BB53545"/>
    <w:rsid w:val="0BBA4FFF"/>
    <w:rsid w:val="0BC639A4"/>
    <w:rsid w:val="0BD55995"/>
    <w:rsid w:val="0BDA2FAB"/>
    <w:rsid w:val="0BFC73C5"/>
    <w:rsid w:val="0C121783"/>
    <w:rsid w:val="0C2D757F"/>
    <w:rsid w:val="0C2F779B"/>
    <w:rsid w:val="0C4D5E73"/>
    <w:rsid w:val="0C56381E"/>
    <w:rsid w:val="0CBD6B55"/>
    <w:rsid w:val="0CCA3020"/>
    <w:rsid w:val="0CD43E9E"/>
    <w:rsid w:val="0CD619C5"/>
    <w:rsid w:val="0CE00A95"/>
    <w:rsid w:val="0CF92A3E"/>
    <w:rsid w:val="0D222E5C"/>
    <w:rsid w:val="0D2941EA"/>
    <w:rsid w:val="0D2E7A52"/>
    <w:rsid w:val="0D3D7C96"/>
    <w:rsid w:val="0D556D8D"/>
    <w:rsid w:val="0D611BD6"/>
    <w:rsid w:val="0D847672"/>
    <w:rsid w:val="0D8E04F1"/>
    <w:rsid w:val="0DA25D4B"/>
    <w:rsid w:val="0DAB10A3"/>
    <w:rsid w:val="0DB00467"/>
    <w:rsid w:val="0DB02216"/>
    <w:rsid w:val="0DBF06AB"/>
    <w:rsid w:val="0DC12675"/>
    <w:rsid w:val="0DE63E89"/>
    <w:rsid w:val="0DE97EDE"/>
    <w:rsid w:val="0DFA7935"/>
    <w:rsid w:val="0DFF4F4B"/>
    <w:rsid w:val="0E356BBF"/>
    <w:rsid w:val="0E411E17"/>
    <w:rsid w:val="0E5B6625"/>
    <w:rsid w:val="0E603C3C"/>
    <w:rsid w:val="0E7027A9"/>
    <w:rsid w:val="0E7B6CC7"/>
    <w:rsid w:val="0E7C47EE"/>
    <w:rsid w:val="0E7E0566"/>
    <w:rsid w:val="0E8A6F0A"/>
    <w:rsid w:val="0E95491B"/>
    <w:rsid w:val="0EB126E9"/>
    <w:rsid w:val="0ECC7523"/>
    <w:rsid w:val="0ECF0DC1"/>
    <w:rsid w:val="0ED62150"/>
    <w:rsid w:val="0EDB32C2"/>
    <w:rsid w:val="0EF40828"/>
    <w:rsid w:val="0EFF16A6"/>
    <w:rsid w:val="0F0A3BA7"/>
    <w:rsid w:val="0F113188"/>
    <w:rsid w:val="0F1669F0"/>
    <w:rsid w:val="0F44530B"/>
    <w:rsid w:val="0F621C35"/>
    <w:rsid w:val="0F694D72"/>
    <w:rsid w:val="0F7F00F1"/>
    <w:rsid w:val="0F955B67"/>
    <w:rsid w:val="0FA20284"/>
    <w:rsid w:val="0FAD1102"/>
    <w:rsid w:val="0FB0474F"/>
    <w:rsid w:val="0FE32D76"/>
    <w:rsid w:val="10257DAF"/>
    <w:rsid w:val="10262C63"/>
    <w:rsid w:val="103709CC"/>
    <w:rsid w:val="10572E1C"/>
    <w:rsid w:val="10574F30"/>
    <w:rsid w:val="10611EED"/>
    <w:rsid w:val="107100B3"/>
    <w:rsid w:val="10727C56"/>
    <w:rsid w:val="10A4208F"/>
    <w:rsid w:val="10A5002C"/>
    <w:rsid w:val="10B63FE7"/>
    <w:rsid w:val="10CD1330"/>
    <w:rsid w:val="11763236"/>
    <w:rsid w:val="1198193E"/>
    <w:rsid w:val="119D6F55"/>
    <w:rsid w:val="12011292"/>
    <w:rsid w:val="121D3BF2"/>
    <w:rsid w:val="121E62E8"/>
    <w:rsid w:val="122A57E7"/>
    <w:rsid w:val="12380A2C"/>
    <w:rsid w:val="123A29F6"/>
    <w:rsid w:val="123E4C0A"/>
    <w:rsid w:val="125C296C"/>
    <w:rsid w:val="12767ED2"/>
    <w:rsid w:val="12847032"/>
    <w:rsid w:val="12A06CFD"/>
    <w:rsid w:val="12A52565"/>
    <w:rsid w:val="12AC38F3"/>
    <w:rsid w:val="12B02CB8"/>
    <w:rsid w:val="12D270D2"/>
    <w:rsid w:val="12E12E71"/>
    <w:rsid w:val="12FD414F"/>
    <w:rsid w:val="13160D6D"/>
    <w:rsid w:val="1317710E"/>
    <w:rsid w:val="13433B2C"/>
    <w:rsid w:val="138A175B"/>
    <w:rsid w:val="13960100"/>
    <w:rsid w:val="13BB7B66"/>
    <w:rsid w:val="13C20EF5"/>
    <w:rsid w:val="13D1738A"/>
    <w:rsid w:val="13D33102"/>
    <w:rsid w:val="13FB7F63"/>
    <w:rsid w:val="14261483"/>
    <w:rsid w:val="143771ED"/>
    <w:rsid w:val="143D76C6"/>
    <w:rsid w:val="144813FA"/>
    <w:rsid w:val="145558C5"/>
    <w:rsid w:val="1457788F"/>
    <w:rsid w:val="14700951"/>
    <w:rsid w:val="149F4D92"/>
    <w:rsid w:val="14AD74AF"/>
    <w:rsid w:val="14AE3227"/>
    <w:rsid w:val="14B51D54"/>
    <w:rsid w:val="14C111AC"/>
    <w:rsid w:val="14C34F24"/>
    <w:rsid w:val="14DF4838"/>
    <w:rsid w:val="14EB6229"/>
    <w:rsid w:val="14F25809"/>
    <w:rsid w:val="15512530"/>
    <w:rsid w:val="155362A8"/>
    <w:rsid w:val="155C2C83"/>
    <w:rsid w:val="15763D45"/>
    <w:rsid w:val="157B6A9C"/>
    <w:rsid w:val="1585042C"/>
    <w:rsid w:val="158F12AA"/>
    <w:rsid w:val="1594241D"/>
    <w:rsid w:val="15BA6327"/>
    <w:rsid w:val="15F630D7"/>
    <w:rsid w:val="15FA6724"/>
    <w:rsid w:val="163559AE"/>
    <w:rsid w:val="165C118C"/>
    <w:rsid w:val="165F2A2B"/>
    <w:rsid w:val="166D339A"/>
    <w:rsid w:val="16C136E5"/>
    <w:rsid w:val="16C805D0"/>
    <w:rsid w:val="16FA09A5"/>
    <w:rsid w:val="17013AE2"/>
    <w:rsid w:val="17173305"/>
    <w:rsid w:val="17365E81"/>
    <w:rsid w:val="17555BDC"/>
    <w:rsid w:val="17626C76"/>
    <w:rsid w:val="1785372B"/>
    <w:rsid w:val="178564C1"/>
    <w:rsid w:val="17942BA8"/>
    <w:rsid w:val="17BE7C25"/>
    <w:rsid w:val="17D11706"/>
    <w:rsid w:val="17DE3E23"/>
    <w:rsid w:val="17EE22B8"/>
    <w:rsid w:val="17F3167D"/>
    <w:rsid w:val="18046CA4"/>
    <w:rsid w:val="180C6BE2"/>
    <w:rsid w:val="181F06C4"/>
    <w:rsid w:val="18491BE4"/>
    <w:rsid w:val="185D11EC"/>
    <w:rsid w:val="1876405C"/>
    <w:rsid w:val="187D188E"/>
    <w:rsid w:val="187D363C"/>
    <w:rsid w:val="18A1732B"/>
    <w:rsid w:val="18A202F0"/>
    <w:rsid w:val="18A706B9"/>
    <w:rsid w:val="18B21538"/>
    <w:rsid w:val="18B2778A"/>
    <w:rsid w:val="18B352B0"/>
    <w:rsid w:val="18CB43A7"/>
    <w:rsid w:val="18DE057F"/>
    <w:rsid w:val="18DF7E53"/>
    <w:rsid w:val="18F97167"/>
    <w:rsid w:val="190D1F22"/>
    <w:rsid w:val="192817FA"/>
    <w:rsid w:val="19691A7C"/>
    <w:rsid w:val="19832ED4"/>
    <w:rsid w:val="19921369"/>
    <w:rsid w:val="19B4308D"/>
    <w:rsid w:val="19F3005A"/>
    <w:rsid w:val="19F31E08"/>
    <w:rsid w:val="1A085187"/>
    <w:rsid w:val="1A3B555D"/>
    <w:rsid w:val="1A475CB0"/>
    <w:rsid w:val="1A642D06"/>
    <w:rsid w:val="1A8213DE"/>
    <w:rsid w:val="1A8567D8"/>
    <w:rsid w:val="1A8C5DB8"/>
    <w:rsid w:val="1AC83294"/>
    <w:rsid w:val="1ACB068F"/>
    <w:rsid w:val="1AD0039B"/>
    <w:rsid w:val="1AD67034"/>
    <w:rsid w:val="1AF5395E"/>
    <w:rsid w:val="1AFF658A"/>
    <w:rsid w:val="1B0B13D3"/>
    <w:rsid w:val="1B1A33C4"/>
    <w:rsid w:val="1B34092A"/>
    <w:rsid w:val="1B4D379A"/>
    <w:rsid w:val="1B5C578B"/>
    <w:rsid w:val="1B854CE1"/>
    <w:rsid w:val="1BA07D6D"/>
    <w:rsid w:val="1BA64C58"/>
    <w:rsid w:val="1BD87507"/>
    <w:rsid w:val="1C2F10F1"/>
    <w:rsid w:val="1C406E5A"/>
    <w:rsid w:val="1C450915"/>
    <w:rsid w:val="1C4B7685"/>
    <w:rsid w:val="1C534DE0"/>
    <w:rsid w:val="1C5625FB"/>
    <w:rsid w:val="1C5E51A2"/>
    <w:rsid w:val="1C676ADD"/>
    <w:rsid w:val="1C73215C"/>
    <w:rsid w:val="1C7B60E4"/>
    <w:rsid w:val="1C8E406A"/>
    <w:rsid w:val="1CAE75BA"/>
    <w:rsid w:val="1CB17D58"/>
    <w:rsid w:val="1CBA6C0D"/>
    <w:rsid w:val="1CCC6940"/>
    <w:rsid w:val="1CD001DE"/>
    <w:rsid w:val="1CD557F5"/>
    <w:rsid w:val="1CF163A7"/>
    <w:rsid w:val="1CF814E3"/>
    <w:rsid w:val="1CFD0DB6"/>
    <w:rsid w:val="1D0460DA"/>
    <w:rsid w:val="1D1327C1"/>
    <w:rsid w:val="1D266050"/>
    <w:rsid w:val="1D385D84"/>
    <w:rsid w:val="1D4806BC"/>
    <w:rsid w:val="1D632E00"/>
    <w:rsid w:val="1D792624"/>
    <w:rsid w:val="1D7C3EC2"/>
    <w:rsid w:val="1DBC4C07"/>
    <w:rsid w:val="1DBE44DB"/>
    <w:rsid w:val="1DC13FCB"/>
    <w:rsid w:val="1DDC2BB3"/>
    <w:rsid w:val="1DE3624E"/>
    <w:rsid w:val="1E0569F0"/>
    <w:rsid w:val="1E1265D5"/>
    <w:rsid w:val="1E340C41"/>
    <w:rsid w:val="1E34479D"/>
    <w:rsid w:val="1E432C32"/>
    <w:rsid w:val="1E6A01BF"/>
    <w:rsid w:val="1E7B061E"/>
    <w:rsid w:val="1E8F40C9"/>
    <w:rsid w:val="1EB458DE"/>
    <w:rsid w:val="1EE73F05"/>
    <w:rsid w:val="1EEE2B9E"/>
    <w:rsid w:val="1F02489B"/>
    <w:rsid w:val="1F034053"/>
    <w:rsid w:val="1F0D396C"/>
    <w:rsid w:val="1F2667DB"/>
    <w:rsid w:val="1F2B5BA0"/>
    <w:rsid w:val="1F354C71"/>
    <w:rsid w:val="1F42113B"/>
    <w:rsid w:val="1F8D3D32"/>
    <w:rsid w:val="1F9A0F77"/>
    <w:rsid w:val="1FA12306"/>
    <w:rsid w:val="1FA45952"/>
    <w:rsid w:val="1FCA360B"/>
    <w:rsid w:val="1FD20711"/>
    <w:rsid w:val="1FE56521"/>
    <w:rsid w:val="1FE65F6B"/>
    <w:rsid w:val="200B777F"/>
    <w:rsid w:val="20112FE8"/>
    <w:rsid w:val="201900EE"/>
    <w:rsid w:val="203E7B55"/>
    <w:rsid w:val="204333BD"/>
    <w:rsid w:val="2059673D"/>
    <w:rsid w:val="205B4263"/>
    <w:rsid w:val="208C08C0"/>
    <w:rsid w:val="20AD0837"/>
    <w:rsid w:val="20C718F8"/>
    <w:rsid w:val="20D9162C"/>
    <w:rsid w:val="20DB1848"/>
    <w:rsid w:val="20DE6C42"/>
    <w:rsid w:val="20FF1092"/>
    <w:rsid w:val="210B3EDB"/>
    <w:rsid w:val="211B74D1"/>
    <w:rsid w:val="21311468"/>
    <w:rsid w:val="213276BA"/>
    <w:rsid w:val="21465FBF"/>
    <w:rsid w:val="218D2B42"/>
    <w:rsid w:val="21BA145D"/>
    <w:rsid w:val="21BC3427"/>
    <w:rsid w:val="21C422DC"/>
    <w:rsid w:val="21CB366A"/>
    <w:rsid w:val="21CD73E2"/>
    <w:rsid w:val="21DE514B"/>
    <w:rsid w:val="21F030D1"/>
    <w:rsid w:val="22162B37"/>
    <w:rsid w:val="222C2D95"/>
    <w:rsid w:val="22321D00"/>
    <w:rsid w:val="22596EC8"/>
    <w:rsid w:val="22635651"/>
    <w:rsid w:val="22794E74"/>
    <w:rsid w:val="227B5090"/>
    <w:rsid w:val="22813D29"/>
    <w:rsid w:val="22A31EF1"/>
    <w:rsid w:val="22B42350"/>
    <w:rsid w:val="22E83DA8"/>
    <w:rsid w:val="23056708"/>
    <w:rsid w:val="23166B67"/>
    <w:rsid w:val="232E2103"/>
    <w:rsid w:val="233A0AA7"/>
    <w:rsid w:val="23825FAA"/>
    <w:rsid w:val="23B532D8"/>
    <w:rsid w:val="23C2284B"/>
    <w:rsid w:val="23E12CD1"/>
    <w:rsid w:val="241E3B64"/>
    <w:rsid w:val="245142FB"/>
    <w:rsid w:val="24AA3A0B"/>
    <w:rsid w:val="24AC7783"/>
    <w:rsid w:val="24BF7D5C"/>
    <w:rsid w:val="24C525F3"/>
    <w:rsid w:val="24D42836"/>
    <w:rsid w:val="24DB0068"/>
    <w:rsid w:val="24FD7FDE"/>
    <w:rsid w:val="2520644C"/>
    <w:rsid w:val="254C061E"/>
    <w:rsid w:val="25585215"/>
    <w:rsid w:val="25626093"/>
    <w:rsid w:val="256F6EC2"/>
    <w:rsid w:val="25761B3F"/>
    <w:rsid w:val="25787665"/>
    <w:rsid w:val="25891872"/>
    <w:rsid w:val="25A22934"/>
    <w:rsid w:val="25A42208"/>
    <w:rsid w:val="25A62424"/>
    <w:rsid w:val="25BC1C48"/>
    <w:rsid w:val="25CA77D8"/>
    <w:rsid w:val="25D16D75"/>
    <w:rsid w:val="25DF5936"/>
    <w:rsid w:val="25E1520A"/>
    <w:rsid w:val="25EB42DB"/>
    <w:rsid w:val="260809E9"/>
    <w:rsid w:val="262477ED"/>
    <w:rsid w:val="264022AC"/>
    <w:rsid w:val="26445799"/>
    <w:rsid w:val="265C6F87"/>
    <w:rsid w:val="265D4BD6"/>
    <w:rsid w:val="26972C36"/>
    <w:rsid w:val="26B62C49"/>
    <w:rsid w:val="26C34E21"/>
    <w:rsid w:val="26F471BF"/>
    <w:rsid w:val="26FD2518"/>
    <w:rsid w:val="270D0281"/>
    <w:rsid w:val="270D202F"/>
    <w:rsid w:val="272950BB"/>
    <w:rsid w:val="274715A9"/>
    <w:rsid w:val="27653C19"/>
    <w:rsid w:val="276854B7"/>
    <w:rsid w:val="276F5E3C"/>
    <w:rsid w:val="278A3680"/>
    <w:rsid w:val="27960276"/>
    <w:rsid w:val="279A7904"/>
    <w:rsid w:val="279B763B"/>
    <w:rsid w:val="27BD1CA7"/>
    <w:rsid w:val="27C546B8"/>
    <w:rsid w:val="27CB7F20"/>
    <w:rsid w:val="27FF7BCA"/>
    <w:rsid w:val="28074CD0"/>
    <w:rsid w:val="283A56F4"/>
    <w:rsid w:val="28650375"/>
    <w:rsid w:val="28812CD5"/>
    <w:rsid w:val="288B5901"/>
    <w:rsid w:val="28AA222B"/>
    <w:rsid w:val="28D64DCE"/>
    <w:rsid w:val="28D92B11"/>
    <w:rsid w:val="290C49A4"/>
    <w:rsid w:val="292875F4"/>
    <w:rsid w:val="293164A9"/>
    <w:rsid w:val="294F2DD3"/>
    <w:rsid w:val="298F31CF"/>
    <w:rsid w:val="2A0C2A72"/>
    <w:rsid w:val="2A1831C5"/>
    <w:rsid w:val="2A3C63F6"/>
    <w:rsid w:val="2A4915D0"/>
    <w:rsid w:val="2A7B7F6D"/>
    <w:rsid w:val="2A7C19A5"/>
    <w:rsid w:val="2A922F77"/>
    <w:rsid w:val="2A9E191C"/>
    <w:rsid w:val="2AAF3B29"/>
    <w:rsid w:val="2B0025D7"/>
    <w:rsid w:val="2B844FB6"/>
    <w:rsid w:val="2B8C3E6A"/>
    <w:rsid w:val="2BA60305"/>
    <w:rsid w:val="2BAD5B8F"/>
    <w:rsid w:val="2BB602A4"/>
    <w:rsid w:val="2BC06835"/>
    <w:rsid w:val="2BD82C0B"/>
    <w:rsid w:val="2BFB1773"/>
    <w:rsid w:val="2C2220D9"/>
    <w:rsid w:val="2C4C53A8"/>
    <w:rsid w:val="2C4E1120"/>
    <w:rsid w:val="2C6170A5"/>
    <w:rsid w:val="2C772424"/>
    <w:rsid w:val="2CA76866"/>
    <w:rsid w:val="2CAC5DDC"/>
    <w:rsid w:val="2CC80ED2"/>
    <w:rsid w:val="2CD71115"/>
    <w:rsid w:val="2CFC6DCE"/>
    <w:rsid w:val="2CFE48F4"/>
    <w:rsid w:val="2D200D0E"/>
    <w:rsid w:val="2D285E15"/>
    <w:rsid w:val="2D2D342B"/>
    <w:rsid w:val="2D806BDB"/>
    <w:rsid w:val="2D915768"/>
    <w:rsid w:val="2D986AF6"/>
    <w:rsid w:val="2D9B65E7"/>
    <w:rsid w:val="2D9D410D"/>
    <w:rsid w:val="2DA336ED"/>
    <w:rsid w:val="2DAF3E40"/>
    <w:rsid w:val="2DE0049D"/>
    <w:rsid w:val="2E053A60"/>
    <w:rsid w:val="2E081658"/>
    <w:rsid w:val="2E083AD2"/>
    <w:rsid w:val="2E0F2B31"/>
    <w:rsid w:val="2E1A575D"/>
    <w:rsid w:val="2E4C168F"/>
    <w:rsid w:val="2E4E3659"/>
    <w:rsid w:val="2E536EC1"/>
    <w:rsid w:val="2E586286"/>
    <w:rsid w:val="2E5C5D76"/>
    <w:rsid w:val="2E76495E"/>
    <w:rsid w:val="2E8B21B7"/>
    <w:rsid w:val="2E9A689E"/>
    <w:rsid w:val="2E9B6172"/>
    <w:rsid w:val="2EFE507F"/>
    <w:rsid w:val="2F2D14C0"/>
    <w:rsid w:val="2F432A92"/>
    <w:rsid w:val="2F48454C"/>
    <w:rsid w:val="2F4A2072"/>
    <w:rsid w:val="2F882B9B"/>
    <w:rsid w:val="2FA774C5"/>
    <w:rsid w:val="2FAA0D63"/>
    <w:rsid w:val="2FC040E2"/>
    <w:rsid w:val="2FFF10AF"/>
    <w:rsid w:val="300C37CC"/>
    <w:rsid w:val="300E12F2"/>
    <w:rsid w:val="30332D0A"/>
    <w:rsid w:val="303D5733"/>
    <w:rsid w:val="3095556F"/>
    <w:rsid w:val="30C338C5"/>
    <w:rsid w:val="30DA7426"/>
    <w:rsid w:val="30E86473"/>
    <w:rsid w:val="30E97669"/>
    <w:rsid w:val="30FA3624"/>
    <w:rsid w:val="3103697D"/>
    <w:rsid w:val="31043D1F"/>
    <w:rsid w:val="311F308B"/>
    <w:rsid w:val="312D39F9"/>
    <w:rsid w:val="31342FDA"/>
    <w:rsid w:val="314F1BC2"/>
    <w:rsid w:val="316B62D0"/>
    <w:rsid w:val="317C672F"/>
    <w:rsid w:val="31A35A6A"/>
    <w:rsid w:val="31A812D2"/>
    <w:rsid w:val="31AA329C"/>
    <w:rsid w:val="31DB16A7"/>
    <w:rsid w:val="31ED3189"/>
    <w:rsid w:val="31EF0CAF"/>
    <w:rsid w:val="32052280"/>
    <w:rsid w:val="32085FFF"/>
    <w:rsid w:val="32087FC3"/>
    <w:rsid w:val="321626E0"/>
    <w:rsid w:val="321D550B"/>
    <w:rsid w:val="32384404"/>
    <w:rsid w:val="3255145A"/>
    <w:rsid w:val="327B0795"/>
    <w:rsid w:val="32951856"/>
    <w:rsid w:val="32A01FA9"/>
    <w:rsid w:val="32C959A4"/>
    <w:rsid w:val="330E785B"/>
    <w:rsid w:val="33184235"/>
    <w:rsid w:val="331C3D26"/>
    <w:rsid w:val="331F7372"/>
    <w:rsid w:val="332130EA"/>
    <w:rsid w:val="333D2A73"/>
    <w:rsid w:val="333E1EEE"/>
    <w:rsid w:val="3353526D"/>
    <w:rsid w:val="33A65CE5"/>
    <w:rsid w:val="33BB353F"/>
    <w:rsid w:val="33C57F19"/>
    <w:rsid w:val="33D53ED4"/>
    <w:rsid w:val="33DC34B5"/>
    <w:rsid w:val="33F20F2A"/>
    <w:rsid w:val="33F55B07"/>
    <w:rsid w:val="33F56325"/>
    <w:rsid w:val="33F64577"/>
    <w:rsid w:val="34030A42"/>
    <w:rsid w:val="341C6E37"/>
    <w:rsid w:val="34270BD4"/>
    <w:rsid w:val="343A6398"/>
    <w:rsid w:val="34433534"/>
    <w:rsid w:val="344A6670"/>
    <w:rsid w:val="3474193F"/>
    <w:rsid w:val="34833825"/>
    <w:rsid w:val="34930017"/>
    <w:rsid w:val="34B47F8E"/>
    <w:rsid w:val="34E539B8"/>
    <w:rsid w:val="34EF0FC6"/>
    <w:rsid w:val="35156C7E"/>
    <w:rsid w:val="351C7826"/>
    <w:rsid w:val="353C420B"/>
    <w:rsid w:val="35B30245"/>
    <w:rsid w:val="35BC17F0"/>
    <w:rsid w:val="35BC534C"/>
    <w:rsid w:val="35C366DA"/>
    <w:rsid w:val="35E30B2B"/>
    <w:rsid w:val="35EB5C31"/>
    <w:rsid w:val="35F745D6"/>
    <w:rsid w:val="35FA7C22"/>
    <w:rsid w:val="361707D4"/>
    <w:rsid w:val="36203B2D"/>
    <w:rsid w:val="362A49AB"/>
    <w:rsid w:val="36C46BAE"/>
    <w:rsid w:val="36C73FA8"/>
    <w:rsid w:val="36DF5796"/>
    <w:rsid w:val="36E25286"/>
    <w:rsid w:val="37103BA1"/>
    <w:rsid w:val="372633C5"/>
    <w:rsid w:val="37265173"/>
    <w:rsid w:val="37362EDC"/>
    <w:rsid w:val="373F4487"/>
    <w:rsid w:val="37492C0F"/>
    <w:rsid w:val="376B702A"/>
    <w:rsid w:val="3776777C"/>
    <w:rsid w:val="37863E63"/>
    <w:rsid w:val="378E7F9A"/>
    <w:rsid w:val="379522F8"/>
    <w:rsid w:val="37A23AC4"/>
    <w:rsid w:val="37B16C04"/>
    <w:rsid w:val="37B54749"/>
    <w:rsid w:val="37D22C05"/>
    <w:rsid w:val="37E666B0"/>
    <w:rsid w:val="38037262"/>
    <w:rsid w:val="38262F51"/>
    <w:rsid w:val="382D0783"/>
    <w:rsid w:val="383C4522"/>
    <w:rsid w:val="38471845"/>
    <w:rsid w:val="386A5533"/>
    <w:rsid w:val="389600D6"/>
    <w:rsid w:val="38997BC6"/>
    <w:rsid w:val="38A02D03"/>
    <w:rsid w:val="38A722E3"/>
    <w:rsid w:val="38B95B73"/>
    <w:rsid w:val="38C84008"/>
    <w:rsid w:val="38CF5396"/>
    <w:rsid w:val="38D97FC3"/>
    <w:rsid w:val="38DD7AB3"/>
    <w:rsid w:val="38DE1A7D"/>
    <w:rsid w:val="38E47094"/>
    <w:rsid w:val="38E72460"/>
    <w:rsid w:val="38E86458"/>
    <w:rsid w:val="38F8669B"/>
    <w:rsid w:val="38FA3EAE"/>
    <w:rsid w:val="38FF3ECD"/>
    <w:rsid w:val="390C2146"/>
    <w:rsid w:val="390F1C37"/>
    <w:rsid w:val="391060DB"/>
    <w:rsid w:val="39235CD0"/>
    <w:rsid w:val="39241B86"/>
    <w:rsid w:val="3934169D"/>
    <w:rsid w:val="393E28D8"/>
    <w:rsid w:val="396957EB"/>
    <w:rsid w:val="398048E2"/>
    <w:rsid w:val="398C6B63"/>
    <w:rsid w:val="39932868"/>
    <w:rsid w:val="399B34CA"/>
    <w:rsid w:val="39A700C1"/>
    <w:rsid w:val="39E3559D"/>
    <w:rsid w:val="39EA292C"/>
    <w:rsid w:val="3A0E0140"/>
    <w:rsid w:val="3A1E4827"/>
    <w:rsid w:val="3A2B2AA0"/>
    <w:rsid w:val="3A306308"/>
    <w:rsid w:val="3A3758E9"/>
    <w:rsid w:val="3A43428E"/>
    <w:rsid w:val="3A4D2A17"/>
    <w:rsid w:val="3A541FF7"/>
    <w:rsid w:val="3A627B44"/>
    <w:rsid w:val="3A8B2A8C"/>
    <w:rsid w:val="3AA45C63"/>
    <w:rsid w:val="3ABE1B66"/>
    <w:rsid w:val="3AEE244B"/>
    <w:rsid w:val="3AF47336"/>
    <w:rsid w:val="3B343BD6"/>
    <w:rsid w:val="3B3911ED"/>
    <w:rsid w:val="3B4C0F20"/>
    <w:rsid w:val="3B65387E"/>
    <w:rsid w:val="3B6B0FF8"/>
    <w:rsid w:val="3BB7220C"/>
    <w:rsid w:val="3BCD02B3"/>
    <w:rsid w:val="3C1A101E"/>
    <w:rsid w:val="3C1E0B0E"/>
    <w:rsid w:val="3C2F4ACA"/>
    <w:rsid w:val="3C30439E"/>
    <w:rsid w:val="3C37397E"/>
    <w:rsid w:val="3C4D31A2"/>
    <w:rsid w:val="3C771FCD"/>
    <w:rsid w:val="3C9E1C4F"/>
    <w:rsid w:val="3CB13731"/>
    <w:rsid w:val="3CC66AB0"/>
    <w:rsid w:val="3CCB2319"/>
    <w:rsid w:val="3CCE2B34"/>
    <w:rsid w:val="3CE5162C"/>
    <w:rsid w:val="3CF47AC1"/>
    <w:rsid w:val="3D251A29"/>
    <w:rsid w:val="3D3D6D72"/>
    <w:rsid w:val="3D4C3459"/>
    <w:rsid w:val="3D4F6AA6"/>
    <w:rsid w:val="3D85696B"/>
    <w:rsid w:val="3D94095C"/>
    <w:rsid w:val="3DB35286"/>
    <w:rsid w:val="3DC72AE0"/>
    <w:rsid w:val="3DD0408A"/>
    <w:rsid w:val="3DE96EFA"/>
    <w:rsid w:val="3E083824"/>
    <w:rsid w:val="3E524A9F"/>
    <w:rsid w:val="3E573E64"/>
    <w:rsid w:val="3E6B790F"/>
    <w:rsid w:val="3E725142"/>
    <w:rsid w:val="3E840034"/>
    <w:rsid w:val="3E90381A"/>
    <w:rsid w:val="3E9450B8"/>
    <w:rsid w:val="3EA177D5"/>
    <w:rsid w:val="3EA51CA6"/>
    <w:rsid w:val="3EA63846"/>
    <w:rsid w:val="3EAB41B0"/>
    <w:rsid w:val="3EB43064"/>
    <w:rsid w:val="3EBE0387"/>
    <w:rsid w:val="3EBF7C5B"/>
    <w:rsid w:val="3ECA2888"/>
    <w:rsid w:val="3EDA56FB"/>
    <w:rsid w:val="3EDE4585"/>
    <w:rsid w:val="3EFC31E2"/>
    <w:rsid w:val="3F2A77CA"/>
    <w:rsid w:val="3F536D21"/>
    <w:rsid w:val="3F620D12"/>
    <w:rsid w:val="3F6D65BE"/>
    <w:rsid w:val="3F746C97"/>
    <w:rsid w:val="3F80563C"/>
    <w:rsid w:val="3F8E7D59"/>
    <w:rsid w:val="3F964E60"/>
    <w:rsid w:val="3F9B06C8"/>
    <w:rsid w:val="3F9D61EE"/>
    <w:rsid w:val="3FBB0E6B"/>
    <w:rsid w:val="3FCC262F"/>
    <w:rsid w:val="3FE0432D"/>
    <w:rsid w:val="400242A3"/>
    <w:rsid w:val="40057874"/>
    <w:rsid w:val="4021297B"/>
    <w:rsid w:val="403221B3"/>
    <w:rsid w:val="403703F1"/>
    <w:rsid w:val="403D52DB"/>
    <w:rsid w:val="404B5C4A"/>
    <w:rsid w:val="404C551E"/>
    <w:rsid w:val="407451A1"/>
    <w:rsid w:val="40A80238"/>
    <w:rsid w:val="40AB0497"/>
    <w:rsid w:val="40B27A77"/>
    <w:rsid w:val="40D02CE1"/>
    <w:rsid w:val="40EF2A79"/>
    <w:rsid w:val="414C7ECC"/>
    <w:rsid w:val="41517290"/>
    <w:rsid w:val="41562AF9"/>
    <w:rsid w:val="41614FF9"/>
    <w:rsid w:val="41720FB5"/>
    <w:rsid w:val="4182744A"/>
    <w:rsid w:val="41AC096A"/>
    <w:rsid w:val="41B25855"/>
    <w:rsid w:val="41DD6D76"/>
    <w:rsid w:val="41E00614"/>
    <w:rsid w:val="41E9571B"/>
    <w:rsid w:val="41F30347"/>
    <w:rsid w:val="41F8770C"/>
    <w:rsid w:val="420C765B"/>
    <w:rsid w:val="42187DAE"/>
    <w:rsid w:val="42360234"/>
    <w:rsid w:val="425D1C65"/>
    <w:rsid w:val="42876A54"/>
    <w:rsid w:val="428B318B"/>
    <w:rsid w:val="42980EEF"/>
    <w:rsid w:val="42C13FA2"/>
    <w:rsid w:val="42C35F6C"/>
    <w:rsid w:val="42D71A17"/>
    <w:rsid w:val="42E45EE2"/>
    <w:rsid w:val="42F02AD9"/>
    <w:rsid w:val="42F51E9D"/>
    <w:rsid w:val="43087E22"/>
    <w:rsid w:val="430F7403"/>
    <w:rsid w:val="432664FB"/>
    <w:rsid w:val="432F53AF"/>
    <w:rsid w:val="43301127"/>
    <w:rsid w:val="43324E9F"/>
    <w:rsid w:val="43326C4D"/>
    <w:rsid w:val="434B5F61"/>
    <w:rsid w:val="434F77FF"/>
    <w:rsid w:val="43544E16"/>
    <w:rsid w:val="43617533"/>
    <w:rsid w:val="43707776"/>
    <w:rsid w:val="43754D8C"/>
    <w:rsid w:val="439E68BC"/>
    <w:rsid w:val="43CD7A4D"/>
    <w:rsid w:val="43F3462F"/>
    <w:rsid w:val="43FD725B"/>
    <w:rsid w:val="43FF1225"/>
    <w:rsid w:val="441D5B50"/>
    <w:rsid w:val="442742D8"/>
    <w:rsid w:val="44307631"/>
    <w:rsid w:val="44421034"/>
    <w:rsid w:val="444906F3"/>
    <w:rsid w:val="44627A06"/>
    <w:rsid w:val="446472DA"/>
    <w:rsid w:val="446C618F"/>
    <w:rsid w:val="447339C1"/>
    <w:rsid w:val="448852EA"/>
    <w:rsid w:val="44A771C7"/>
    <w:rsid w:val="44BD10DE"/>
    <w:rsid w:val="44C164DB"/>
    <w:rsid w:val="44CE2F3E"/>
    <w:rsid w:val="44D3620E"/>
    <w:rsid w:val="44D95575"/>
    <w:rsid w:val="452A0524"/>
    <w:rsid w:val="45322F35"/>
    <w:rsid w:val="453F38A4"/>
    <w:rsid w:val="45486BFC"/>
    <w:rsid w:val="4550160D"/>
    <w:rsid w:val="45576E3F"/>
    <w:rsid w:val="4565330A"/>
    <w:rsid w:val="45684BA8"/>
    <w:rsid w:val="458F482B"/>
    <w:rsid w:val="45AB2CE7"/>
    <w:rsid w:val="45DE4E6B"/>
    <w:rsid w:val="465E65B0"/>
    <w:rsid w:val="4665558C"/>
    <w:rsid w:val="46767799"/>
    <w:rsid w:val="467C7C0D"/>
    <w:rsid w:val="46963997"/>
    <w:rsid w:val="469A6FE4"/>
    <w:rsid w:val="46B73205"/>
    <w:rsid w:val="46C202E8"/>
    <w:rsid w:val="46E97F6B"/>
    <w:rsid w:val="46FF3725"/>
    <w:rsid w:val="471A0124"/>
    <w:rsid w:val="47215957"/>
    <w:rsid w:val="474349B2"/>
    <w:rsid w:val="475353E4"/>
    <w:rsid w:val="475A49C5"/>
    <w:rsid w:val="47777325"/>
    <w:rsid w:val="478A34FC"/>
    <w:rsid w:val="479C322F"/>
    <w:rsid w:val="479C6D8B"/>
    <w:rsid w:val="47C84024"/>
    <w:rsid w:val="47EC2073"/>
    <w:rsid w:val="47EE572F"/>
    <w:rsid w:val="480F3A01"/>
    <w:rsid w:val="483E6094"/>
    <w:rsid w:val="48831CF9"/>
    <w:rsid w:val="489A776F"/>
    <w:rsid w:val="48B545A9"/>
    <w:rsid w:val="48C540C0"/>
    <w:rsid w:val="48D03190"/>
    <w:rsid w:val="48EC789E"/>
    <w:rsid w:val="48EE7ABB"/>
    <w:rsid w:val="4901159C"/>
    <w:rsid w:val="493F19AD"/>
    <w:rsid w:val="49437E06"/>
    <w:rsid w:val="4957740E"/>
    <w:rsid w:val="49583186"/>
    <w:rsid w:val="495A6EFE"/>
    <w:rsid w:val="49647D7D"/>
    <w:rsid w:val="49675177"/>
    <w:rsid w:val="496B2EB9"/>
    <w:rsid w:val="49845D29"/>
    <w:rsid w:val="498D1081"/>
    <w:rsid w:val="49997A26"/>
    <w:rsid w:val="499E328F"/>
    <w:rsid w:val="49A563CB"/>
    <w:rsid w:val="49B52386"/>
    <w:rsid w:val="49C32CF5"/>
    <w:rsid w:val="49CF3448"/>
    <w:rsid w:val="49D15412"/>
    <w:rsid w:val="49D56585"/>
    <w:rsid w:val="49D97E23"/>
    <w:rsid w:val="4A0F5F3A"/>
    <w:rsid w:val="4A314103"/>
    <w:rsid w:val="4A35687D"/>
    <w:rsid w:val="4A372D9B"/>
    <w:rsid w:val="4A4E6A63"/>
    <w:rsid w:val="4A4F7D10"/>
    <w:rsid w:val="4A6718D3"/>
    <w:rsid w:val="4AA30431"/>
    <w:rsid w:val="4ACC3E2B"/>
    <w:rsid w:val="4AE44CD1"/>
    <w:rsid w:val="4AF15640"/>
    <w:rsid w:val="4B0E7FA0"/>
    <w:rsid w:val="4B11183E"/>
    <w:rsid w:val="4B133808"/>
    <w:rsid w:val="4B294DDA"/>
    <w:rsid w:val="4B454C72"/>
    <w:rsid w:val="4B8D5369"/>
    <w:rsid w:val="4B985ABC"/>
    <w:rsid w:val="4BA144F8"/>
    <w:rsid w:val="4BCB5E91"/>
    <w:rsid w:val="4BCE772F"/>
    <w:rsid w:val="4BD5286C"/>
    <w:rsid w:val="4BDB2578"/>
    <w:rsid w:val="4BDE3E16"/>
    <w:rsid w:val="4BF076A6"/>
    <w:rsid w:val="4C002F3A"/>
    <w:rsid w:val="4C12586E"/>
    <w:rsid w:val="4C2555A1"/>
    <w:rsid w:val="4C4D2D4A"/>
    <w:rsid w:val="4C653BF0"/>
    <w:rsid w:val="4C653E79"/>
    <w:rsid w:val="4C6C31D0"/>
    <w:rsid w:val="4C7D04A9"/>
    <w:rsid w:val="4CAC1844"/>
    <w:rsid w:val="4CCA439B"/>
    <w:rsid w:val="4CCF375F"/>
    <w:rsid w:val="4CD34FFD"/>
    <w:rsid w:val="4CD46FC7"/>
    <w:rsid w:val="4CE92A73"/>
    <w:rsid w:val="4CEC4311"/>
    <w:rsid w:val="4CFD02CC"/>
    <w:rsid w:val="4D021D86"/>
    <w:rsid w:val="4D0D40E9"/>
    <w:rsid w:val="4D185106"/>
    <w:rsid w:val="4D2E492A"/>
    <w:rsid w:val="4D6C0FAE"/>
    <w:rsid w:val="4DA93FB0"/>
    <w:rsid w:val="4DB12E65"/>
    <w:rsid w:val="4DCC100F"/>
    <w:rsid w:val="4E0472EF"/>
    <w:rsid w:val="4E1B3100"/>
    <w:rsid w:val="4E1F4272"/>
    <w:rsid w:val="4E361CE8"/>
    <w:rsid w:val="4E563B10"/>
    <w:rsid w:val="4E5C7274"/>
    <w:rsid w:val="4E656129"/>
    <w:rsid w:val="4EAC1FAA"/>
    <w:rsid w:val="4EBE7F2F"/>
    <w:rsid w:val="4EC72940"/>
    <w:rsid w:val="4EC92B5C"/>
    <w:rsid w:val="4ECA2430"/>
    <w:rsid w:val="4EDD03B5"/>
    <w:rsid w:val="4EE01C53"/>
    <w:rsid w:val="4EFD2805"/>
    <w:rsid w:val="4F0516BA"/>
    <w:rsid w:val="4F0A6CD0"/>
    <w:rsid w:val="4F165675"/>
    <w:rsid w:val="4F1A33B7"/>
    <w:rsid w:val="4F337FD5"/>
    <w:rsid w:val="4F42290E"/>
    <w:rsid w:val="4F4977F9"/>
    <w:rsid w:val="4F6603AB"/>
    <w:rsid w:val="4F8C3B89"/>
    <w:rsid w:val="4F8E5B53"/>
    <w:rsid w:val="4FB1539E"/>
    <w:rsid w:val="4FE614EB"/>
    <w:rsid w:val="502A20C1"/>
    <w:rsid w:val="503A35E5"/>
    <w:rsid w:val="50485D02"/>
    <w:rsid w:val="50487D45"/>
    <w:rsid w:val="506A3ECB"/>
    <w:rsid w:val="50962F12"/>
    <w:rsid w:val="50AA2519"/>
    <w:rsid w:val="50B25872"/>
    <w:rsid w:val="50B415EA"/>
    <w:rsid w:val="50DB6B76"/>
    <w:rsid w:val="50E517A3"/>
    <w:rsid w:val="50EA500B"/>
    <w:rsid w:val="510A120A"/>
    <w:rsid w:val="51256043"/>
    <w:rsid w:val="51273B6A"/>
    <w:rsid w:val="515E50B1"/>
    <w:rsid w:val="51711289"/>
    <w:rsid w:val="518E1E3B"/>
    <w:rsid w:val="519F1952"/>
    <w:rsid w:val="51A402BD"/>
    <w:rsid w:val="51A755EA"/>
    <w:rsid w:val="51B55619"/>
    <w:rsid w:val="51BA0249"/>
    <w:rsid w:val="51DA6E2E"/>
    <w:rsid w:val="51EE28D9"/>
    <w:rsid w:val="51FE0D6E"/>
    <w:rsid w:val="52102850"/>
    <w:rsid w:val="522D3402"/>
    <w:rsid w:val="52391DA6"/>
    <w:rsid w:val="52392D6D"/>
    <w:rsid w:val="523A78CD"/>
    <w:rsid w:val="52462715"/>
    <w:rsid w:val="5257047F"/>
    <w:rsid w:val="52642B9B"/>
    <w:rsid w:val="52770B21"/>
    <w:rsid w:val="527B5D15"/>
    <w:rsid w:val="52A1794C"/>
    <w:rsid w:val="52AF02BB"/>
    <w:rsid w:val="52B4142D"/>
    <w:rsid w:val="52B458D1"/>
    <w:rsid w:val="52D47D21"/>
    <w:rsid w:val="53397B84"/>
    <w:rsid w:val="533F213B"/>
    <w:rsid w:val="534C78B7"/>
    <w:rsid w:val="536B11FD"/>
    <w:rsid w:val="537961D3"/>
    <w:rsid w:val="53A414A2"/>
    <w:rsid w:val="53B11E10"/>
    <w:rsid w:val="53B13BBE"/>
    <w:rsid w:val="53B66836"/>
    <w:rsid w:val="53C2401E"/>
    <w:rsid w:val="53C953AC"/>
    <w:rsid w:val="53C9715A"/>
    <w:rsid w:val="53E21FCA"/>
    <w:rsid w:val="54176117"/>
    <w:rsid w:val="5435659E"/>
    <w:rsid w:val="54370568"/>
    <w:rsid w:val="5438608E"/>
    <w:rsid w:val="543A0058"/>
    <w:rsid w:val="54422A68"/>
    <w:rsid w:val="547D1CF3"/>
    <w:rsid w:val="54AD082A"/>
    <w:rsid w:val="54C067AF"/>
    <w:rsid w:val="54C65448"/>
    <w:rsid w:val="54D86127"/>
    <w:rsid w:val="54EF2BF0"/>
    <w:rsid w:val="5503669C"/>
    <w:rsid w:val="550B72FE"/>
    <w:rsid w:val="552C5BF2"/>
    <w:rsid w:val="552F7491"/>
    <w:rsid w:val="553301C2"/>
    <w:rsid w:val="554C1DF1"/>
    <w:rsid w:val="555111B5"/>
    <w:rsid w:val="555962BC"/>
    <w:rsid w:val="55910BDE"/>
    <w:rsid w:val="559B2D78"/>
    <w:rsid w:val="559B68D4"/>
    <w:rsid w:val="55A21A11"/>
    <w:rsid w:val="55AA6B17"/>
    <w:rsid w:val="55B1434A"/>
    <w:rsid w:val="55C776C9"/>
    <w:rsid w:val="55D41DE6"/>
    <w:rsid w:val="55E02539"/>
    <w:rsid w:val="55F83D27"/>
    <w:rsid w:val="56034F7D"/>
    <w:rsid w:val="5640122A"/>
    <w:rsid w:val="564B20A8"/>
    <w:rsid w:val="56606017"/>
    <w:rsid w:val="569F41A2"/>
    <w:rsid w:val="56A1616C"/>
    <w:rsid w:val="56B22127"/>
    <w:rsid w:val="56B37C4E"/>
    <w:rsid w:val="56DE116E"/>
    <w:rsid w:val="570606C5"/>
    <w:rsid w:val="570B7A8A"/>
    <w:rsid w:val="571B7CCD"/>
    <w:rsid w:val="57392849"/>
    <w:rsid w:val="573945F7"/>
    <w:rsid w:val="57476D14"/>
    <w:rsid w:val="5797131D"/>
    <w:rsid w:val="579730CB"/>
    <w:rsid w:val="57C245EC"/>
    <w:rsid w:val="57C32112"/>
    <w:rsid w:val="57C540DC"/>
    <w:rsid w:val="57CC0FC7"/>
    <w:rsid w:val="57CD4D3F"/>
    <w:rsid w:val="57DD31D4"/>
    <w:rsid w:val="57EE53E1"/>
    <w:rsid w:val="58134E48"/>
    <w:rsid w:val="58262DCD"/>
    <w:rsid w:val="582F20C6"/>
    <w:rsid w:val="58615BB3"/>
    <w:rsid w:val="587D4689"/>
    <w:rsid w:val="58847AF3"/>
    <w:rsid w:val="58AB1524"/>
    <w:rsid w:val="58B55EFF"/>
    <w:rsid w:val="58BC54DF"/>
    <w:rsid w:val="58EE31BF"/>
    <w:rsid w:val="58F05189"/>
    <w:rsid w:val="58F307D5"/>
    <w:rsid w:val="590649AC"/>
    <w:rsid w:val="59103135"/>
    <w:rsid w:val="59260BAB"/>
    <w:rsid w:val="592B61C1"/>
    <w:rsid w:val="59590F80"/>
    <w:rsid w:val="596A0A97"/>
    <w:rsid w:val="59A26483"/>
    <w:rsid w:val="59A71CEC"/>
    <w:rsid w:val="59B234B4"/>
    <w:rsid w:val="59B61F2F"/>
    <w:rsid w:val="59C02DAD"/>
    <w:rsid w:val="59C241E1"/>
    <w:rsid w:val="59D86349"/>
    <w:rsid w:val="5A026F22"/>
    <w:rsid w:val="5A33357F"/>
    <w:rsid w:val="5A3572F7"/>
    <w:rsid w:val="5A451219"/>
    <w:rsid w:val="5A47702B"/>
    <w:rsid w:val="5A4F7C8D"/>
    <w:rsid w:val="5ACC7530"/>
    <w:rsid w:val="5AE26D53"/>
    <w:rsid w:val="5AEF7EB7"/>
    <w:rsid w:val="5AF54CD9"/>
    <w:rsid w:val="5AF96577"/>
    <w:rsid w:val="5B1E5FDD"/>
    <w:rsid w:val="5B48305A"/>
    <w:rsid w:val="5B4B48F9"/>
    <w:rsid w:val="5B7200D7"/>
    <w:rsid w:val="5B7C71A8"/>
    <w:rsid w:val="5B8A3673"/>
    <w:rsid w:val="5B8D3163"/>
    <w:rsid w:val="5BA04C44"/>
    <w:rsid w:val="5BA54009"/>
    <w:rsid w:val="5BAF6C35"/>
    <w:rsid w:val="5BB73D3C"/>
    <w:rsid w:val="5BC36B85"/>
    <w:rsid w:val="5BCA3A6F"/>
    <w:rsid w:val="5BCF1086"/>
    <w:rsid w:val="5BCF72D8"/>
    <w:rsid w:val="5BE663CF"/>
    <w:rsid w:val="5BFC5BF3"/>
    <w:rsid w:val="5C2E2250"/>
    <w:rsid w:val="5C425CFC"/>
    <w:rsid w:val="5C463BC8"/>
    <w:rsid w:val="5C85180F"/>
    <w:rsid w:val="5CA3732E"/>
    <w:rsid w:val="5CDF79EE"/>
    <w:rsid w:val="5D0134C1"/>
    <w:rsid w:val="5D1F428F"/>
    <w:rsid w:val="5D6F0D72"/>
    <w:rsid w:val="5DA12EF6"/>
    <w:rsid w:val="5DFC1EDA"/>
    <w:rsid w:val="5E070FAB"/>
    <w:rsid w:val="5E0D2339"/>
    <w:rsid w:val="5E0D40E7"/>
    <w:rsid w:val="5E3B0C54"/>
    <w:rsid w:val="5E4A533B"/>
    <w:rsid w:val="5E581806"/>
    <w:rsid w:val="5E68756F"/>
    <w:rsid w:val="5E930A90"/>
    <w:rsid w:val="5E993BCD"/>
    <w:rsid w:val="5EA44A4C"/>
    <w:rsid w:val="5EAE58CA"/>
    <w:rsid w:val="5EB033F0"/>
    <w:rsid w:val="5EBA6515"/>
    <w:rsid w:val="5ED52E57"/>
    <w:rsid w:val="5ED66BCF"/>
    <w:rsid w:val="5EF157B7"/>
    <w:rsid w:val="5EF86B45"/>
    <w:rsid w:val="5EFD23AE"/>
    <w:rsid w:val="5EFD5F0A"/>
    <w:rsid w:val="5F096FA4"/>
    <w:rsid w:val="5F2F5331"/>
    <w:rsid w:val="5F4019AF"/>
    <w:rsid w:val="5F4B136B"/>
    <w:rsid w:val="5F5244A8"/>
    <w:rsid w:val="5F530220"/>
    <w:rsid w:val="5F645F89"/>
    <w:rsid w:val="5F667F53"/>
    <w:rsid w:val="5FA016B7"/>
    <w:rsid w:val="5FA665A1"/>
    <w:rsid w:val="5FB011CE"/>
    <w:rsid w:val="5FC30F01"/>
    <w:rsid w:val="5FC44C79"/>
    <w:rsid w:val="5FC53D98"/>
    <w:rsid w:val="5FDE3F8D"/>
    <w:rsid w:val="5FE32F01"/>
    <w:rsid w:val="602D281F"/>
    <w:rsid w:val="60402552"/>
    <w:rsid w:val="6065645C"/>
    <w:rsid w:val="608C5797"/>
    <w:rsid w:val="60932FCA"/>
    <w:rsid w:val="609805E0"/>
    <w:rsid w:val="60C0574E"/>
    <w:rsid w:val="60D1764E"/>
    <w:rsid w:val="60D64C64"/>
    <w:rsid w:val="60F10479"/>
    <w:rsid w:val="60F4333C"/>
    <w:rsid w:val="6115578D"/>
    <w:rsid w:val="611B4D6D"/>
    <w:rsid w:val="61377DF9"/>
    <w:rsid w:val="614E0C9F"/>
    <w:rsid w:val="61504A17"/>
    <w:rsid w:val="615A3AE7"/>
    <w:rsid w:val="6162299C"/>
    <w:rsid w:val="6166423A"/>
    <w:rsid w:val="617050B9"/>
    <w:rsid w:val="61722BDF"/>
    <w:rsid w:val="61B431F8"/>
    <w:rsid w:val="61B74A96"/>
    <w:rsid w:val="61C13B66"/>
    <w:rsid w:val="61E433B1"/>
    <w:rsid w:val="61E84C4F"/>
    <w:rsid w:val="61EE5FDE"/>
    <w:rsid w:val="62065A1D"/>
    <w:rsid w:val="620E08E9"/>
    <w:rsid w:val="622639C9"/>
    <w:rsid w:val="62375BD7"/>
    <w:rsid w:val="623F0BA1"/>
    <w:rsid w:val="624F4CCE"/>
    <w:rsid w:val="625C563D"/>
    <w:rsid w:val="625E3163"/>
    <w:rsid w:val="627604AD"/>
    <w:rsid w:val="628A3F58"/>
    <w:rsid w:val="629D0130"/>
    <w:rsid w:val="62A3326C"/>
    <w:rsid w:val="62D11B87"/>
    <w:rsid w:val="62D376AD"/>
    <w:rsid w:val="62EE2739"/>
    <w:rsid w:val="62F15D85"/>
    <w:rsid w:val="62FB4E56"/>
    <w:rsid w:val="630737FB"/>
    <w:rsid w:val="630930CF"/>
    <w:rsid w:val="63100901"/>
    <w:rsid w:val="63293771"/>
    <w:rsid w:val="6333639E"/>
    <w:rsid w:val="634405AB"/>
    <w:rsid w:val="63535476"/>
    <w:rsid w:val="635D166D"/>
    <w:rsid w:val="635F7193"/>
    <w:rsid w:val="636429FB"/>
    <w:rsid w:val="63666773"/>
    <w:rsid w:val="636C36C9"/>
    <w:rsid w:val="63B84AF5"/>
    <w:rsid w:val="63C4349A"/>
    <w:rsid w:val="63C4428D"/>
    <w:rsid w:val="63E37DC4"/>
    <w:rsid w:val="63E61662"/>
    <w:rsid w:val="63EE6769"/>
    <w:rsid w:val="63FF44D2"/>
    <w:rsid w:val="64030466"/>
    <w:rsid w:val="64032214"/>
    <w:rsid w:val="64041AE8"/>
    <w:rsid w:val="6416019A"/>
    <w:rsid w:val="642A77A1"/>
    <w:rsid w:val="643028DD"/>
    <w:rsid w:val="64487C27"/>
    <w:rsid w:val="64654C7D"/>
    <w:rsid w:val="64835103"/>
    <w:rsid w:val="64874BF3"/>
    <w:rsid w:val="64975011"/>
    <w:rsid w:val="64A37553"/>
    <w:rsid w:val="64A5151D"/>
    <w:rsid w:val="64B259E8"/>
    <w:rsid w:val="64B61035"/>
    <w:rsid w:val="64BE438D"/>
    <w:rsid w:val="64C86FBA"/>
    <w:rsid w:val="64EE1385"/>
    <w:rsid w:val="65000502"/>
    <w:rsid w:val="65053D6A"/>
    <w:rsid w:val="65110961"/>
    <w:rsid w:val="652404BB"/>
    <w:rsid w:val="655B1BDC"/>
    <w:rsid w:val="655F347A"/>
    <w:rsid w:val="65605444"/>
    <w:rsid w:val="65670581"/>
    <w:rsid w:val="657A6506"/>
    <w:rsid w:val="65896749"/>
    <w:rsid w:val="659155FE"/>
    <w:rsid w:val="65984BDE"/>
    <w:rsid w:val="65A11CE5"/>
    <w:rsid w:val="65A92BA3"/>
    <w:rsid w:val="65B65064"/>
    <w:rsid w:val="65D75707"/>
    <w:rsid w:val="65DF1562"/>
    <w:rsid w:val="65E10333"/>
    <w:rsid w:val="660D737A"/>
    <w:rsid w:val="6612673F"/>
    <w:rsid w:val="664B7EA3"/>
    <w:rsid w:val="66540B05"/>
    <w:rsid w:val="6660394E"/>
    <w:rsid w:val="6672542F"/>
    <w:rsid w:val="667F2948"/>
    <w:rsid w:val="66833198"/>
    <w:rsid w:val="66886A01"/>
    <w:rsid w:val="668A09CB"/>
    <w:rsid w:val="66996E60"/>
    <w:rsid w:val="669C425A"/>
    <w:rsid w:val="66A650D9"/>
    <w:rsid w:val="66A870A3"/>
    <w:rsid w:val="66AF21DF"/>
    <w:rsid w:val="66D24120"/>
    <w:rsid w:val="67340937"/>
    <w:rsid w:val="67362901"/>
    <w:rsid w:val="67446DCC"/>
    <w:rsid w:val="67803B7C"/>
    <w:rsid w:val="679413D5"/>
    <w:rsid w:val="67987117"/>
    <w:rsid w:val="67B33F51"/>
    <w:rsid w:val="67B83316"/>
    <w:rsid w:val="67BA52E0"/>
    <w:rsid w:val="67BF46A4"/>
    <w:rsid w:val="67D16185"/>
    <w:rsid w:val="67D22629"/>
    <w:rsid w:val="67E1286C"/>
    <w:rsid w:val="67F0485E"/>
    <w:rsid w:val="680227E3"/>
    <w:rsid w:val="684A6664"/>
    <w:rsid w:val="684D3A5E"/>
    <w:rsid w:val="685E5C6B"/>
    <w:rsid w:val="6861575B"/>
    <w:rsid w:val="68880F3A"/>
    <w:rsid w:val="68C63810"/>
    <w:rsid w:val="68C76712"/>
    <w:rsid w:val="68DB3760"/>
    <w:rsid w:val="68FC6CC7"/>
    <w:rsid w:val="690A7BA1"/>
    <w:rsid w:val="691061D5"/>
    <w:rsid w:val="692844CB"/>
    <w:rsid w:val="696C43B8"/>
    <w:rsid w:val="69794D27"/>
    <w:rsid w:val="698536CB"/>
    <w:rsid w:val="69967687"/>
    <w:rsid w:val="69B30239"/>
    <w:rsid w:val="69BB0E9B"/>
    <w:rsid w:val="69D16911"/>
    <w:rsid w:val="6A010FA4"/>
    <w:rsid w:val="6A1D1B56"/>
    <w:rsid w:val="6A2904FB"/>
    <w:rsid w:val="6A3D062B"/>
    <w:rsid w:val="6A4470E3"/>
    <w:rsid w:val="6A4E7F61"/>
    <w:rsid w:val="6A793230"/>
    <w:rsid w:val="6A7A2B04"/>
    <w:rsid w:val="6A7F636D"/>
    <w:rsid w:val="6AA33E09"/>
    <w:rsid w:val="6AB204F0"/>
    <w:rsid w:val="6ACD532A"/>
    <w:rsid w:val="6AEB3A02"/>
    <w:rsid w:val="6B4355EC"/>
    <w:rsid w:val="6B4D1FC7"/>
    <w:rsid w:val="6B59096C"/>
    <w:rsid w:val="6B6C68F1"/>
    <w:rsid w:val="6B8C0D41"/>
    <w:rsid w:val="6B8F25DF"/>
    <w:rsid w:val="6B8F438D"/>
    <w:rsid w:val="6B910106"/>
    <w:rsid w:val="6BAA566B"/>
    <w:rsid w:val="6BD06BA0"/>
    <w:rsid w:val="6BD66460"/>
    <w:rsid w:val="6C0B610A"/>
    <w:rsid w:val="6C101972"/>
    <w:rsid w:val="6C1D7BEB"/>
    <w:rsid w:val="6C223454"/>
    <w:rsid w:val="6C2947E2"/>
    <w:rsid w:val="6C305B70"/>
    <w:rsid w:val="6C33740F"/>
    <w:rsid w:val="6C3A69EF"/>
    <w:rsid w:val="6C3B62C3"/>
    <w:rsid w:val="6C517895"/>
    <w:rsid w:val="6C5F6456"/>
    <w:rsid w:val="6C643A6C"/>
    <w:rsid w:val="6C733CAF"/>
    <w:rsid w:val="6C7A3290"/>
    <w:rsid w:val="6C7B5660"/>
    <w:rsid w:val="6C7F08A6"/>
    <w:rsid w:val="6C832144"/>
    <w:rsid w:val="6CA810A5"/>
    <w:rsid w:val="6CBA18DE"/>
    <w:rsid w:val="6CCB7647"/>
    <w:rsid w:val="6CDC7AA6"/>
    <w:rsid w:val="6CF46B9E"/>
    <w:rsid w:val="6D2D0302"/>
    <w:rsid w:val="6D372F2F"/>
    <w:rsid w:val="6D396CA7"/>
    <w:rsid w:val="6D4318D3"/>
    <w:rsid w:val="6D6F4477"/>
    <w:rsid w:val="6D761CA9"/>
    <w:rsid w:val="6DB4457F"/>
    <w:rsid w:val="6DD30EA9"/>
    <w:rsid w:val="6DDB5FB0"/>
    <w:rsid w:val="6DF42BCE"/>
    <w:rsid w:val="6DFA4688"/>
    <w:rsid w:val="6DFA7358"/>
    <w:rsid w:val="6E0F54AD"/>
    <w:rsid w:val="6E184B0E"/>
    <w:rsid w:val="6E2C680B"/>
    <w:rsid w:val="6E407BC1"/>
    <w:rsid w:val="6E5673E4"/>
    <w:rsid w:val="6E573888"/>
    <w:rsid w:val="6E7855AD"/>
    <w:rsid w:val="6E7D7067"/>
    <w:rsid w:val="6E9D3265"/>
    <w:rsid w:val="6EC24A7A"/>
    <w:rsid w:val="6EDA0016"/>
    <w:rsid w:val="6EE02A0B"/>
    <w:rsid w:val="6EE80984"/>
    <w:rsid w:val="6F086931"/>
    <w:rsid w:val="6F392F8E"/>
    <w:rsid w:val="6F3C65DA"/>
    <w:rsid w:val="6F3E67F6"/>
    <w:rsid w:val="6F6618A9"/>
    <w:rsid w:val="6F80296B"/>
    <w:rsid w:val="6F963F3C"/>
    <w:rsid w:val="6FBE16E5"/>
    <w:rsid w:val="6FC47276"/>
    <w:rsid w:val="6FDB5DF3"/>
    <w:rsid w:val="6FDD7DBD"/>
    <w:rsid w:val="70096E04"/>
    <w:rsid w:val="7020414E"/>
    <w:rsid w:val="702C664F"/>
    <w:rsid w:val="702E102A"/>
    <w:rsid w:val="70441BEA"/>
    <w:rsid w:val="70730722"/>
    <w:rsid w:val="708F6BDE"/>
    <w:rsid w:val="70910BA8"/>
    <w:rsid w:val="709A5CAE"/>
    <w:rsid w:val="70C26FB3"/>
    <w:rsid w:val="70E64A50"/>
    <w:rsid w:val="70FE623D"/>
    <w:rsid w:val="7113159D"/>
    <w:rsid w:val="711A294B"/>
    <w:rsid w:val="7128150C"/>
    <w:rsid w:val="713F6856"/>
    <w:rsid w:val="716562BC"/>
    <w:rsid w:val="717A163C"/>
    <w:rsid w:val="718B55F7"/>
    <w:rsid w:val="71AD0694"/>
    <w:rsid w:val="71EC078C"/>
    <w:rsid w:val="71EC42E8"/>
    <w:rsid w:val="71F92EA9"/>
    <w:rsid w:val="72031631"/>
    <w:rsid w:val="720E0702"/>
    <w:rsid w:val="72430F21"/>
    <w:rsid w:val="7249173A"/>
    <w:rsid w:val="727644F9"/>
    <w:rsid w:val="728C1627"/>
    <w:rsid w:val="728E539F"/>
    <w:rsid w:val="728F1117"/>
    <w:rsid w:val="72A11576"/>
    <w:rsid w:val="72B50B7E"/>
    <w:rsid w:val="72D37256"/>
    <w:rsid w:val="72D57898"/>
    <w:rsid w:val="72DB610A"/>
    <w:rsid w:val="72EE0533"/>
    <w:rsid w:val="72FF004B"/>
    <w:rsid w:val="730D09BA"/>
    <w:rsid w:val="732301DD"/>
    <w:rsid w:val="73243F55"/>
    <w:rsid w:val="73263829"/>
    <w:rsid w:val="73375A36"/>
    <w:rsid w:val="735859AD"/>
    <w:rsid w:val="737617AF"/>
    <w:rsid w:val="737C5B3F"/>
    <w:rsid w:val="73C13552"/>
    <w:rsid w:val="73E13BF4"/>
    <w:rsid w:val="73E21E46"/>
    <w:rsid w:val="73EF00BF"/>
    <w:rsid w:val="73F27BAF"/>
    <w:rsid w:val="73FC5AD0"/>
    <w:rsid w:val="740873D3"/>
    <w:rsid w:val="741E2752"/>
    <w:rsid w:val="74463A57"/>
    <w:rsid w:val="745443C6"/>
    <w:rsid w:val="745E6FF3"/>
    <w:rsid w:val="746740F9"/>
    <w:rsid w:val="74732A9E"/>
    <w:rsid w:val="74936C9D"/>
    <w:rsid w:val="74C96B62"/>
    <w:rsid w:val="74CA4688"/>
    <w:rsid w:val="74D13C69"/>
    <w:rsid w:val="74D55507"/>
    <w:rsid w:val="74D84FF7"/>
    <w:rsid w:val="75120509"/>
    <w:rsid w:val="75297601"/>
    <w:rsid w:val="752B5127"/>
    <w:rsid w:val="7530273D"/>
    <w:rsid w:val="75341201"/>
    <w:rsid w:val="753C5586"/>
    <w:rsid w:val="75654EB5"/>
    <w:rsid w:val="756845CD"/>
    <w:rsid w:val="75734D20"/>
    <w:rsid w:val="759E7FEF"/>
    <w:rsid w:val="75AD3D8E"/>
    <w:rsid w:val="75B72E5F"/>
    <w:rsid w:val="75CB690A"/>
    <w:rsid w:val="75F0011F"/>
    <w:rsid w:val="7601057E"/>
    <w:rsid w:val="761262E7"/>
    <w:rsid w:val="76127906"/>
    <w:rsid w:val="762D3121"/>
    <w:rsid w:val="763C5112"/>
    <w:rsid w:val="763E70DC"/>
    <w:rsid w:val="764C17F9"/>
    <w:rsid w:val="764D5571"/>
    <w:rsid w:val="76740D50"/>
    <w:rsid w:val="767B0330"/>
    <w:rsid w:val="768865A9"/>
    <w:rsid w:val="769D02A6"/>
    <w:rsid w:val="769F401E"/>
    <w:rsid w:val="76AC04E9"/>
    <w:rsid w:val="76DE441B"/>
    <w:rsid w:val="76FA74A7"/>
    <w:rsid w:val="7709593C"/>
    <w:rsid w:val="772E0EFE"/>
    <w:rsid w:val="773329B9"/>
    <w:rsid w:val="773504DF"/>
    <w:rsid w:val="77476464"/>
    <w:rsid w:val="774A385E"/>
    <w:rsid w:val="77613082"/>
    <w:rsid w:val="777F175A"/>
    <w:rsid w:val="77A613DD"/>
    <w:rsid w:val="77BF5FFA"/>
    <w:rsid w:val="77C17FC5"/>
    <w:rsid w:val="77EA245A"/>
    <w:rsid w:val="78174088"/>
    <w:rsid w:val="78191BAF"/>
    <w:rsid w:val="781C344D"/>
    <w:rsid w:val="784E587E"/>
    <w:rsid w:val="787212BF"/>
    <w:rsid w:val="78767001"/>
    <w:rsid w:val="7880578A"/>
    <w:rsid w:val="78992CEF"/>
    <w:rsid w:val="78A17892"/>
    <w:rsid w:val="78A83DBD"/>
    <w:rsid w:val="78AA4377"/>
    <w:rsid w:val="78DE6954"/>
    <w:rsid w:val="78E35D19"/>
    <w:rsid w:val="78EF46BD"/>
    <w:rsid w:val="79030169"/>
    <w:rsid w:val="79144124"/>
    <w:rsid w:val="793E3D20"/>
    <w:rsid w:val="7962540E"/>
    <w:rsid w:val="796450AB"/>
    <w:rsid w:val="797E0C0C"/>
    <w:rsid w:val="79865022"/>
    <w:rsid w:val="79960FDD"/>
    <w:rsid w:val="79A11E5C"/>
    <w:rsid w:val="79B002F1"/>
    <w:rsid w:val="79D12015"/>
    <w:rsid w:val="7A214D4A"/>
    <w:rsid w:val="7A287E87"/>
    <w:rsid w:val="7A386334"/>
    <w:rsid w:val="7A572FFF"/>
    <w:rsid w:val="7A756E44"/>
    <w:rsid w:val="7A85352B"/>
    <w:rsid w:val="7A957009"/>
    <w:rsid w:val="7A9B4AFD"/>
    <w:rsid w:val="7AA91DAC"/>
    <w:rsid w:val="7ACC115A"/>
    <w:rsid w:val="7ADB139D"/>
    <w:rsid w:val="7ADE2C3C"/>
    <w:rsid w:val="7AFB37ED"/>
    <w:rsid w:val="7B29035B"/>
    <w:rsid w:val="7B2E771F"/>
    <w:rsid w:val="7B560A24"/>
    <w:rsid w:val="7B5D4308"/>
    <w:rsid w:val="7B656EB9"/>
    <w:rsid w:val="7B670E83"/>
    <w:rsid w:val="7B6A2721"/>
    <w:rsid w:val="7B931C78"/>
    <w:rsid w:val="7BAA5E98"/>
    <w:rsid w:val="7BB015E3"/>
    <w:rsid w:val="7BB52E4C"/>
    <w:rsid w:val="7BCE582C"/>
    <w:rsid w:val="7BDC53CD"/>
    <w:rsid w:val="7BEE6EAE"/>
    <w:rsid w:val="7C174657"/>
    <w:rsid w:val="7C1E59E5"/>
    <w:rsid w:val="7C211032"/>
    <w:rsid w:val="7C490589"/>
    <w:rsid w:val="7C4A67DB"/>
    <w:rsid w:val="7C4D0079"/>
    <w:rsid w:val="7C5036C5"/>
    <w:rsid w:val="7C5F7DAC"/>
    <w:rsid w:val="7C943EFA"/>
    <w:rsid w:val="7CB400F8"/>
    <w:rsid w:val="7CBB3234"/>
    <w:rsid w:val="7CD75B94"/>
    <w:rsid w:val="7CEA1D6C"/>
    <w:rsid w:val="7CEA58C8"/>
    <w:rsid w:val="7D1312C2"/>
    <w:rsid w:val="7D1B3CD3"/>
    <w:rsid w:val="7D254B52"/>
    <w:rsid w:val="7D2863F0"/>
    <w:rsid w:val="7D567401"/>
    <w:rsid w:val="7D60202E"/>
    <w:rsid w:val="7D6F51F6"/>
    <w:rsid w:val="7D7A4E9D"/>
    <w:rsid w:val="7D9677FD"/>
    <w:rsid w:val="7DC9372F"/>
    <w:rsid w:val="7DDA3B8E"/>
    <w:rsid w:val="7DE70059"/>
    <w:rsid w:val="7DF84014"/>
    <w:rsid w:val="7E0724A9"/>
    <w:rsid w:val="7E2117BD"/>
    <w:rsid w:val="7E2272E3"/>
    <w:rsid w:val="7E244E09"/>
    <w:rsid w:val="7E8104AE"/>
    <w:rsid w:val="7E8A55B4"/>
    <w:rsid w:val="7E953F59"/>
    <w:rsid w:val="7E971A7F"/>
    <w:rsid w:val="7E9C7095"/>
    <w:rsid w:val="7EAD4DFF"/>
    <w:rsid w:val="7EAF0B77"/>
    <w:rsid w:val="7EEF71C5"/>
    <w:rsid w:val="7F01339C"/>
    <w:rsid w:val="7F0215EE"/>
    <w:rsid w:val="7F0C421B"/>
    <w:rsid w:val="7F1E3F4E"/>
    <w:rsid w:val="7F271055"/>
    <w:rsid w:val="7F280929"/>
    <w:rsid w:val="7F3142D5"/>
    <w:rsid w:val="7F314C43"/>
    <w:rsid w:val="7F3217A8"/>
    <w:rsid w:val="7F5B485B"/>
    <w:rsid w:val="7F6C6A68"/>
    <w:rsid w:val="7F73429A"/>
    <w:rsid w:val="7F78540D"/>
    <w:rsid w:val="7F98785D"/>
    <w:rsid w:val="7FA93818"/>
    <w:rsid w:val="7FD840F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28"/>
      <w:szCs w:val="28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仿宋" w:hAnsi="仿宋" w:eastAsia="仿宋" w:cs="仿宋"/>
      <w:sz w:val="24"/>
      <w:szCs w:val="2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6</Pages>
  <Words>2307</Words>
  <Characters>2526</Characters>
  <Lines>1</Lines>
  <Paragraphs>1</Paragraphs>
  <TotalTime>14</TotalTime>
  <ScaleCrop>false</ScaleCrop>
  <LinksUpToDate>false</LinksUpToDate>
  <CharactersWithSpaces>2591</CharactersWithSpaces>
  <Application>WPS Office_12.1.0.22529_F1E327BC-269C-435d-A152-05C5408002CA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2023-09-04T17:39:00Z</dcterms:created>
  <dc:creator>yuanx</dc:creator>
  <cp:lastModifiedBy>胡赛</cp:lastModifiedBy>
  <cp:lastPrinted>2025-09-05T05:56:00Z</cp:lastPrinted>
  <dcterms:modified xsi:type="dcterms:W3CDTF">2025-09-08T01:42:13Z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2024-08-27T18:49:32Z</vt:filetime>
  </property>
  <property fmtid="{D5CDD505-2E9C-101B-9397-08002B2CF9AE}" pid="4" name="KSOProductBuildVer">
    <vt:lpwstr>2052-12.1.0.22529</vt:lpwstr>
  </property>
  <property fmtid="{D5CDD505-2E9C-101B-9397-08002B2CF9AE}" pid="5" name="ICV">
    <vt:lpwstr>D235D07665BA4057B9A7DBA9EE7A2CA5_13</vt:lpwstr>
  </property>
  <property fmtid="{D5CDD505-2E9C-101B-9397-08002B2CF9AE}" pid="6" name="KSOTemplateDocerSaveRecord">
    <vt:lpwstr>eyJoZGlkIjoiYjU2YWU4NjMwODU2NzIzYjljYTIzZDFmY2Q4ZmJhYjkiLCJ1c2VySWQiOiIxMTQzMDE1NjE3In0=</vt:lpwstr>
  </property>
</Properties>
</file>